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CE8EB0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сударственный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комитет Российской Федерации по высшему образованию</w:t>
      </w:r>
    </w:p>
    <w:p w14:paraId="5644F64A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EA95491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311E16CB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    У Т В Е Р Ж Д А Ю</w:t>
      </w:r>
    </w:p>
    <w:p w14:paraId="6A5D3499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14B7BD08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Заместитель Председателя</w:t>
      </w:r>
    </w:p>
    <w:p w14:paraId="67DBA183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  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Госкомвуза  России</w:t>
      </w:r>
      <w:proofErr w:type="gramEnd"/>
    </w:p>
    <w:p w14:paraId="6FD014F9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1CC1945D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     В.Д.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Шадриков</w:t>
      </w:r>
      <w:proofErr w:type="spellEnd"/>
    </w:p>
    <w:p w14:paraId="496569A9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29342DF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 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29  марта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1995 г.</w:t>
      </w:r>
    </w:p>
    <w:p w14:paraId="767953FA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7979E66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EA47D34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07641F0B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70792E2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89AB02E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1165CAE0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ГОСУДАРСТВЕННЫЙ ОБРАЗОВАТЕЛЬНЫЙ СТАНДАРТ</w:t>
      </w:r>
    </w:p>
    <w:p w14:paraId="0924B803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ВЫСШЕГО ПРОФЕССИОНАЛЬНОГО ОБРАЗОВАНИЯ</w:t>
      </w:r>
    </w:p>
    <w:p w14:paraId="60B40D40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66D38FF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7308C4A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C82E43F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ГОСУДАРСТВЕННЫЕ ТРЕБОВАНИЯ</w:t>
      </w:r>
    </w:p>
    <w:p w14:paraId="447B3E45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к минимуму содержания</w:t>
      </w:r>
    </w:p>
    <w:p w14:paraId="4710C0CC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и уровню подготовки инженера по специальности</w:t>
      </w:r>
    </w:p>
    <w:p w14:paraId="68C122E1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170900 - Подъемно-транспортные, строительные, дорожные</w:t>
      </w:r>
    </w:p>
    <w:p w14:paraId="54640A99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машины и оборудование</w:t>
      </w:r>
    </w:p>
    <w:p w14:paraId="1CF768E6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A8006CF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C92296F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0E4C794B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6D5F05D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872E983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B753C99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0BA2BD16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D3CA013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19D5E3C1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Вводится в действие с даты утверждения</w:t>
      </w:r>
    </w:p>
    <w:p w14:paraId="3D8F177D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                    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Москва,  1995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г.</w:t>
      </w:r>
    </w:p>
    <w:p w14:paraId="3584EEFA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47D0BB1F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DA766FC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- 2 -</w:t>
      </w:r>
    </w:p>
    <w:p w14:paraId="0A269968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05D7E5AE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1. Общая   характеристика   специальности   170900 - Подъемно-</w:t>
      </w:r>
    </w:p>
    <w:p w14:paraId="4692EED8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но-транспортные, строительные, дорожные машины и оборудование</w:t>
      </w:r>
    </w:p>
    <w:p w14:paraId="0DE1BBE0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7F126F7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1.1.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Специальность  утверждена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приказом Государственного</w:t>
      </w:r>
    </w:p>
    <w:p w14:paraId="69709A1C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комитета Российской Федерации по высшему образованию N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180  от</w:t>
      </w:r>
      <w:proofErr w:type="gramEnd"/>
    </w:p>
    <w:p w14:paraId="1FD50FD9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05.03.94 г.</w:t>
      </w:r>
    </w:p>
    <w:p w14:paraId="4BCDABFB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1.2. Квалификация выпускников - инженер, нормативная дли-</w:t>
      </w:r>
    </w:p>
    <w:p w14:paraId="2C4BA635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тельность освоения программы при очной форме обучения - 5 лет.</w:t>
      </w:r>
    </w:p>
    <w:p w14:paraId="6D3419EA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1.3.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Характеристика  сферы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профессиональной деятельности</w:t>
      </w:r>
    </w:p>
    <w:p w14:paraId="02D31DF9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выпускника</w:t>
      </w:r>
    </w:p>
    <w:p w14:paraId="78318596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1.3.1. Место специальности в области науки и техники</w:t>
      </w:r>
    </w:p>
    <w:p w14:paraId="1EDECB2D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Специальность относится к областям науки и техники, кото-</w:t>
      </w:r>
    </w:p>
    <w:p w14:paraId="64253551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рые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включают совокупность средств, способов и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методов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челове</w:t>
      </w:r>
      <w:proofErr w:type="spellEnd"/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027B5892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ческой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деятельности,  направленных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на  разработку,  внедрение,</w:t>
      </w:r>
    </w:p>
    <w:p w14:paraId="51017AFB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производство,  монтаж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эксплуатацию оборудования,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исследова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0D7D3E4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ния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в области подъемно-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транспортного,  строительного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дорож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32E8A11A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ного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машиностроения,  комплексной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механизации и  автоматизации</w:t>
      </w:r>
    </w:p>
    <w:p w14:paraId="21794308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подъемно-транспортных, погрузочно-разгрузочных и складских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40D428D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бот, а также в области механизации промышленного и гражданского</w:t>
      </w:r>
    </w:p>
    <w:p w14:paraId="4BBF0159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строительства.</w:t>
      </w:r>
    </w:p>
    <w:p w14:paraId="79A3A346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1.3.2. Объекты профессиональной деятельности</w:t>
      </w:r>
    </w:p>
    <w:p w14:paraId="15BB9C82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Объектами профессиональной деятельности инженера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по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спе</w:t>
      </w:r>
      <w:proofErr w:type="spellEnd"/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596FE63D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циальности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170900 - Подъемно-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транспортные,  строительные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до-</w:t>
      </w:r>
    </w:p>
    <w:p w14:paraId="34E0A926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рожные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машины и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оборудование  являются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высокопроизводительные</w:t>
      </w:r>
    </w:p>
    <w:p w14:paraId="29C5DB5E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грузоподъемные,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строительные,  дорожные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машины и оборудование,</w:t>
      </w:r>
    </w:p>
    <w:p w14:paraId="267D6058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машины непрерывного транспорта, средства комплексной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механиза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32E5D67A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ции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автоматизации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погрузочно-разгрузочных,  транспортных и</w:t>
      </w:r>
    </w:p>
    <w:p w14:paraId="3661DD3D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складских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работ,  робототехническое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манипуляционное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оборудо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3713B9C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вание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автоматизированных подъемно-транспортных систем.</w:t>
      </w:r>
    </w:p>
    <w:p w14:paraId="0A08B055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1.3.3. Виды профессиональной деятельности</w:t>
      </w:r>
    </w:p>
    <w:p w14:paraId="0A616C7F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Инженер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по  специальности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170900 - Подъемно-транспортные,</w:t>
      </w:r>
    </w:p>
    <w:p w14:paraId="568BFFC7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строительные, дорожные машины и оборудование в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соответствии  с</w:t>
      </w:r>
      <w:proofErr w:type="gramEnd"/>
    </w:p>
    <w:p w14:paraId="53E0659C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фундаментальной и специальной подготовкой может выполнять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сле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2A6F639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>дующие виды профессиональной деятельности:</w:t>
      </w:r>
    </w:p>
    <w:p w14:paraId="3A40DFC5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проектно-конструкторская;</w:t>
      </w:r>
    </w:p>
    <w:p w14:paraId="65D55418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производственно-управленческая;</w:t>
      </w:r>
    </w:p>
    <w:p w14:paraId="4407FA28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экспериментально-исследовательская;</w:t>
      </w:r>
    </w:p>
    <w:p w14:paraId="0114976B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инженерно-эксплуатационная.</w:t>
      </w:r>
    </w:p>
    <w:p w14:paraId="0E0190E8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D20CE20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- 3 -</w:t>
      </w:r>
    </w:p>
    <w:p w14:paraId="1E908FA9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AE4032A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2. Требования к уровню подготовки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лиц,  успешно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завершив-</w:t>
      </w:r>
    </w:p>
    <w:p w14:paraId="085A21A7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ших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обучение  по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программе инженера по специальности 170900 -</w:t>
      </w:r>
    </w:p>
    <w:p w14:paraId="04C9AA69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Подъемно-транспортные,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строительные,  дорожные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машины и обору-</w:t>
      </w:r>
    </w:p>
    <w:p w14:paraId="479B2E19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дование</w:t>
      </w:r>
      <w:proofErr w:type="spellEnd"/>
    </w:p>
    <w:p w14:paraId="27445884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040474DB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2.1. Общие требования к образованности инженера</w:t>
      </w:r>
    </w:p>
    <w:p w14:paraId="3A03B22D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Инженер отвечает следующим требованиям:</w:t>
      </w:r>
    </w:p>
    <w:p w14:paraId="3AD7402A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знаком с основными учениями в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области  гуманитарных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</w:t>
      </w:r>
    </w:p>
    <w:p w14:paraId="6EC56099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социально-экономических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наук,  способен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научно  анализировать</w:t>
      </w:r>
    </w:p>
    <w:p w14:paraId="2517C984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социально-значимые проблемы и процессы, умеет использовать ме-</w:t>
      </w:r>
    </w:p>
    <w:p w14:paraId="1C9A9137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тоды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этих наук в различных видах профессиональной и социальной</w:t>
      </w:r>
    </w:p>
    <w:p w14:paraId="70C1B0A9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деятельности;</w:t>
      </w:r>
    </w:p>
    <w:p w14:paraId="51A340C0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знает основы Конституции Российской Федерации;</w:t>
      </w:r>
    </w:p>
    <w:p w14:paraId="7EF7DB3D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знает этические и правовые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нормы,  регулирующие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отноше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05A2BD08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ние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человека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к человеку,  обществу,  окружающей среде,  умеет</w:t>
      </w:r>
    </w:p>
    <w:p w14:paraId="4F3A97C6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учитывать их при разработке экологических и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социальных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проек</w:t>
      </w:r>
      <w:proofErr w:type="spellEnd"/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15DD65CB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тов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</w:t>
      </w:r>
    </w:p>
    <w:p w14:paraId="6996CE92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имеет целостное представление о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процессах  и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явлениях,</w:t>
      </w:r>
    </w:p>
    <w:p w14:paraId="597FAF39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происходящих  в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неживой и живой природе,  понимает возможности</w:t>
      </w:r>
    </w:p>
    <w:p w14:paraId="12720509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современных научных методов познания природы и владеет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ими  на</w:t>
      </w:r>
      <w:proofErr w:type="gramEnd"/>
    </w:p>
    <w:p w14:paraId="3B37F041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уровне,  необходимом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для решения задач, возникающих при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выпол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C08BA1D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нении профессиональных функций;</w:t>
      </w:r>
    </w:p>
    <w:p w14:paraId="25D8D5D6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способен  продолжить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обучение и вести профессиональную</w:t>
      </w:r>
    </w:p>
    <w:p w14:paraId="0A902A6B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деятельность в иноязычной среде (требование рассчитано на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реа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57B7FCC6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лизацию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в полном объеме через 10 лет);</w:t>
      </w:r>
    </w:p>
    <w:p w14:paraId="486910B8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имеет представление о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здоровом  образе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жизни,  владеет</w:t>
      </w:r>
    </w:p>
    <w:p w14:paraId="01B3460E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умениями и навыками физического самосовершенствования;</w:t>
      </w:r>
    </w:p>
    <w:p w14:paraId="55932714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владеет культурой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мышления,  знает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его  общие  законы,</w:t>
      </w:r>
    </w:p>
    <w:p w14:paraId="094F199D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способен  в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письменной и устной речи правильно (логично)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офор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3A96635E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мить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его результаты;</w:t>
      </w:r>
    </w:p>
    <w:p w14:paraId="366EE3FE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- умеет организовать свой труд, владеет компьютерными ме-</w:t>
      </w:r>
    </w:p>
    <w:p w14:paraId="572D4EC1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тодами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сбора,  хранения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обработки (редактирования)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информа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003326E5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ции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применяемыми в сфере его профессиональной деятельности;</w:t>
      </w:r>
    </w:p>
    <w:p w14:paraId="4567DE6E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владеет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знаниями  основ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производственных  отношений  и</w:t>
      </w:r>
    </w:p>
    <w:p w14:paraId="3CCD077E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принципами управления с учетом технических, финансовых и чело-</w:t>
      </w:r>
    </w:p>
    <w:p w14:paraId="20A5335C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веческих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факторов;</w:t>
      </w:r>
    </w:p>
    <w:p w14:paraId="7CB007F1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-умеет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использовать  методы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решения задач для определения</w:t>
      </w:r>
    </w:p>
    <w:p w14:paraId="082D993F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оптимальных соотношений параметров различных систем;</w:t>
      </w:r>
    </w:p>
    <w:p w14:paraId="585CC08E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способен в условиях развития науки и изменяющейся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соци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7953EA0A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альной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практики к переоценке накопленного опыта, анализу своих</w:t>
      </w:r>
    </w:p>
    <w:p w14:paraId="23467566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возможностей, умеет приобретать новые знания, используя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совре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11295F5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менные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информационные образовательные технологии;</w:t>
      </w:r>
    </w:p>
    <w:p w14:paraId="210FB1EC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2295D02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- 4 -</w:t>
      </w:r>
    </w:p>
    <w:p w14:paraId="37E2115C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понимает сущность и социальную значимость своей будущей</w:t>
      </w:r>
    </w:p>
    <w:p w14:paraId="76C0C52B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профессии,  основные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проблемы дисциплин, определяющих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конкрет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5C58FF27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ную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область его деятельности, видит их взаимосвязь в целостной</w:t>
      </w:r>
    </w:p>
    <w:p w14:paraId="5D4150CF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системе знаний;</w:t>
      </w:r>
    </w:p>
    <w:p w14:paraId="2DC606A4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способен  к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проектной  деятельности в профессиональной</w:t>
      </w:r>
    </w:p>
    <w:p w14:paraId="20F99B92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сфере на основе системного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подхода,  умеет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строить и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использо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22D1E949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вать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модели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для описания и прогнозирования различных явлений,</w:t>
      </w:r>
    </w:p>
    <w:p w14:paraId="69EF66AA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осуществлять их качественный и количественный анализ;</w:t>
      </w:r>
    </w:p>
    <w:p w14:paraId="20427D19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способен  поставить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цель и сформулировать задачи,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свя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31C5ECCB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занные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 реализацией профессиональных функций, умеет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использо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1119F0E1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вать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для их решения методы изученных им наук;</w:t>
      </w:r>
    </w:p>
    <w:p w14:paraId="2B3AA601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готов к кооперации с коллегами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работе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в коллективе,</w:t>
      </w:r>
    </w:p>
    <w:p w14:paraId="03FF4C09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знаком с методами управления, умеет организовать работу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испол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7414964F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нителей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, находить и принимать управленческие решения в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услови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54D758DF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ях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различных мнений, знает основы педагогической деятельности;</w:t>
      </w:r>
    </w:p>
    <w:p w14:paraId="64794CBC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методически и психологически готов к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изменению  вида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</w:t>
      </w:r>
    </w:p>
    <w:p w14:paraId="1C81AD74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характера своей профессиональной деятельности, работе над меж-</w:t>
      </w:r>
    </w:p>
    <w:p w14:paraId="35E7F6DC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дисциплинарными проектами.</w:t>
      </w:r>
    </w:p>
    <w:p w14:paraId="1EF626D9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43D0CE6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2.2. Требования к знаниям и умениям по дисциплинам.</w:t>
      </w:r>
    </w:p>
    <w:p w14:paraId="1524CAFE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2.2.1. Требования по общим гуманитарным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социально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-эко-</w:t>
      </w:r>
    </w:p>
    <w:p w14:paraId="3F8C3A48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номическим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дисциплинам</w:t>
      </w:r>
    </w:p>
    <w:p w14:paraId="01A4A4FE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Требования к знаниям и умениям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выпускников  соответствуют</w:t>
      </w:r>
      <w:proofErr w:type="gramEnd"/>
    </w:p>
    <w:p w14:paraId="245A46AB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требованиям  (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федеральный  компонент) к обязательному минимуму</w:t>
      </w:r>
    </w:p>
    <w:p w14:paraId="3655CFE9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содержания и уровню подготовки выпускника высшей школы по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цик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1515EF0F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лу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"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Общие гуманитарные и социально-экономические дисциплины",</w:t>
      </w:r>
    </w:p>
    <w:p w14:paraId="0580C04F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утвержденным Государственным Комитетом Российской Федерации по</w:t>
      </w:r>
    </w:p>
    <w:p w14:paraId="375E5078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высшему образованию 18 августа 1993 года.</w:t>
      </w:r>
    </w:p>
    <w:p w14:paraId="3841E728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2.2.2. Требования по математическим и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общим  естественно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534DC205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научным дисциплинам</w:t>
      </w:r>
    </w:p>
    <w:p w14:paraId="69192782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Инженер должен:</w:t>
      </w:r>
    </w:p>
    <w:p w14:paraId="050DA370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в области математики и информатики:</w:t>
      </w:r>
    </w:p>
    <w:p w14:paraId="7743A0CE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иметь представление:</w:t>
      </w:r>
    </w:p>
    <w:p w14:paraId="787CE39D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 математике как особом способе познания мира, общности</w:t>
      </w:r>
    </w:p>
    <w:p w14:paraId="6A34E3B6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 математическом моделировании;</w:t>
      </w:r>
    </w:p>
    <w:p w14:paraId="0A10A9B1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об информации, методах ее хранения, обработки и переда-</w:t>
      </w:r>
    </w:p>
    <w:p w14:paraId="3C4AA658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чи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</w:t>
      </w:r>
    </w:p>
    <w:p w14:paraId="16DC5CE8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знать и уметь использовать:</w:t>
      </w:r>
    </w:p>
    <w:p w14:paraId="1EE4E914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основные понятия и методы математического анализа,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ана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ECE71F7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литической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геометрии,  линейной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алгебры,  теории функций комп-</w:t>
      </w:r>
    </w:p>
    <w:p w14:paraId="60F6F86E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ее понятий и представлений;</w:t>
      </w:r>
    </w:p>
    <w:p w14:paraId="7DA57CC8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0B10947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- 5 -</w:t>
      </w:r>
    </w:p>
    <w:p w14:paraId="32BDD61D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37CBF0E6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лексного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переменного, операционного исчисления, теории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вероят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25E583A5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ностей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математической статистики, дискретной математики;</w:t>
      </w:r>
    </w:p>
    <w:p w14:paraId="70F80D7B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математические  модели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простейших систем и процессов в</w:t>
      </w:r>
    </w:p>
    <w:p w14:paraId="772A1EE4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естествознании и технике;</w:t>
      </w:r>
    </w:p>
    <w:p w14:paraId="25F010BC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вероятностные  модели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для конкретных процессов и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прово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05BEB22D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дить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необходимые расчеты в рамках построенной модели;</w:t>
      </w:r>
    </w:p>
    <w:p w14:paraId="7FC60C76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базовые  понятия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информатики и вычислительной техники,</w:t>
      </w:r>
    </w:p>
    <w:p w14:paraId="6BD8F9D5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предмет и основные методы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информатики,  принципы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работы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техни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7DF56107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ческих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программных средств;</w:t>
      </w:r>
    </w:p>
    <w:p w14:paraId="49984519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иметь опыт:</w:t>
      </w:r>
    </w:p>
    <w:p w14:paraId="719FBE26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употребления математической символики для выражения ко-</w:t>
      </w:r>
    </w:p>
    <w:p w14:paraId="184EB17E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личественных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качественных отношений объектов;</w:t>
      </w:r>
    </w:p>
    <w:p w14:paraId="1DFBE1A7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исследования моделей с учетом их иерархической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структу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30C83F4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ры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оценкой пределов применимости полученных результатов;</w:t>
      </w:r>
    </w:p>
    <w:p w14:paraId="722F21FF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использования  основных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приемов  обработки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эксперимен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1538253B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тальных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данных;</w:t>
      </w:r>
    </w:p>
    <w:p w14:paraId="25F909FF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аналитического  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численного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решения  алгебраических</w:t>
      </w:r>
    </w:p>
    <w:p w14:paraId="5E015300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уравнений;</w:t>
      </w:r>
    </w:p>
    <w:p w14:paraId="73DA1F42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- исследования, аналитического и численного решения обык-</w:t>
      </w:r>
    </w:p>
    <w:p w14:paraId="11EE1546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новенных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дифференциальных уравнений;</w:t>
      </w:r>
    </w:p>
    <w:p w14:paraId="75B2E04A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-аналитического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численного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решения основных уравнений</w:t>
      </w:r>
    </w:p>
    <w:p w14:paraId="6A536A1F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математической физики;</w:t>
      </w:r>
    </w:p>
    <w:p w14:paraId="1D1B0F31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программирования  и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использования возможностей вычисли-</w:t>
      </w:r>
    </w:p>
    <w:p w14:paraId="32227BCE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тельной техники и программного обеспечения;</w:t>
      </w:r>
    </w:p>
    <w:p w14:paraId="6FF45FBB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 области физики, теоретической механики, химии и экологии</w:t>
      </w:r>
    </w:p>
    <w:p w14:paraId="0D09773B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иметь представление:</w:t>
      </w:r>
    </w:p>
    <w:p w14:paraId="3F2FD44C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 Вселенной в целом как физическом объекте и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ее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эволю</w:t>
      </w:r>
      <w:proofErr w:type="spellEnd"/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28F0347D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ции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</w:t>
      </w:r>
    </w:p>
    <w:p w14:paraId="221A60D3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 фундаментальном единстве естественных наук,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незавершен</w:t>
      </w:r>
      <w:proofErr w:type="spellEnd"/>
    </w:p>
    <w:p w14:paraId="69014814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ности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естествознания и возможности его дальнейшего развития;</w:t>
      </w:r>
    </w:p>
    <w:p w14:paraId="713727C4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 дискретности и непрерывности в природе;</w:t>
      </w:r>
    </w:p>
    <w:p w14:paraId="6BFD77BF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 соотношении порядка и беспорядка в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природе,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упорядо</w:t>
      </w:r>
      <w:proofErr w:type="spellEnd"/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75E7C9CD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ченности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строения объектов, переходах в неупорядоченное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состо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5835C192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яние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наоборот;</w:t>
      </w:r>
    </w:p>
    <w:p w14:paraId="214FE0DF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 динамических и статистических закономерностях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  при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107294E5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роде;</w:t>
      </w:r>
    </w:p>
    <w:p w14:paraId="16C6CC6B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 вероятности как объективной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характеристике  природных</w:t>
      </w:r>
      <w:proofErr w:type="gramEnd"/>
    </w:p>
    <w:p w14:paraId="639CD353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систем;</w:t>
      </w:r>
    </w:p>
    <w:p w14:paraId="126408AC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об измерениях и их специфичности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  различных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разделах</w:t>
      </w:r>
    </w:p>
    <w:p w14:paraId="22AD6915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естествознания;</w:t>
      </w:r>
    </w:p>
    <w:p w14:paraId="71A4FFC0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 фундаментальных константах естествознания;</w:t>
      </w:r>
    </w:p>
    <w:p w14:paraId="61F460A2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72C18AA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- 6 -</w:t>
      </w:r>
    </w:p>
    <w:p w14:paraId="71BB2E96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34F72202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 принципах симметрии и законах сохранения;</w:t>
      </w:r>
    </w:p>
    <w:p w14:paraId="07E087C3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 соотношениях эмпирического и теоретического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в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позна</w:t>
      </w:r>
      <w:proofErr w:type="spellEnd"/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BC4FFEF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нии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</w:t>
      </w:r>
    </w:p>
    <w:p w14:paraId="5F9B4139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 состояниях в природе и их изменениях со временем;</w:t>
      </w:r>
    </w:p>
    <w:p w14:paraId="622219E5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  индивидуальном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 коллективном поведении объектов в</w:t>
      </w:r>
    </w:p>
    <w:p w14:paraId="51485F80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природе;</w:t>
      </w:r>
    </w:p>
    <w:p w14:paraId="60848E42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 времени в естествознании;</w:t>
      </w:r>
    </w:p>
    <w:p w14:paraId="5852753C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об основных химических системах и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процессах,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реакцион</w:t>
      </w:r>
      <w:proofErr w:type="spellEnd"/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E6850EA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ной способности веществ;</w:t>
      </w:r>
    </w:p>
    <w:p w14:paraId="32F52435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 методах химической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идентификации  и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определения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ве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017AE132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ществ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</w:t>
      </w:r>
    </w:p>
    <w:p w14:paraId="621DE9C5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об особенностях биологической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формы  организации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мате-</w:t>
      </w:r>
    </w:p>
    <w:p w14:paraId="309E03A9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>рии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принципах воспроизводства и развития живых систем;</w:t>
      </w:r>
    </w:p>
    <w:p w14:paraId="38FF2836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 биосфере и направлении ее эволюции;</w:t>
      </w:r>
    </w:p>
    <w:p w14:paraId="2FB673D7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 целостности и гомеостазе живых систем;</w:t>
      </w:r>
    </w:p>
    <w:p w14:paraId="0586B8E1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 взаимодействии организма и среды, сообществе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организ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1C6F44F1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мов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экосистемах;</w:t>
      </w:r>
    </w:p>
    <w:p w14:paraId="73B483AD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об экологических принципах охраны природы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и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рациональ</w:t>
      </w:r>
      <w:proofErr w:type="spellEnd"/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F2C718A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ном  природопользовании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перспективах создания не разрушающих</w:t>
      </w:r>
    </w:p>
    <w:p w14:paraId="170CB857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природу технологий;</w:t>
      </w:r>
    </w:p>
    <w:p w14:paraId="5E08A929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  новейших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открытиях естествознания,  перспективах их</w:t>
      </w:r>
    </w:p>
    <w:p w14:paraId="0D4E75A5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использования для построения технических устройств;</w:t>
      </w:r>
    </w:p>
    <w:p w14:paraId="1603F610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 физическом, химическом и биологическом моделировании;</w:t>
      </w:r>
    </w:p>
    <w:p w14:paraId="3103835A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 последствиях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своей  профессиональной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деятельности  с</w:t>
      </w:r>
    </w:p>
    <w:p w14:paraId="6ED2EEBB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точки зрения единства биосферы и биосоциальной природы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челове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2D1D7060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ка;</w:t>
      </w:r>
    </w:p>
    <w:p w14:paraId="5D6CD0D7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знать и уметь использовать:</w:t>
      </w:r>
    </w:p>
    <w:p w14:paraId="3294AA43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основные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понятия,  законы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модели  механики,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электри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0C54A43C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чества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магнетизма,  колебаний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волн, квантовой физики, ста-</w:t>
      </w:r>
    </w:p>
    <w:p w14:paraId="262D47BF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тистической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физики и термодинамики, химических систем,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реакци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32263BD6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онной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способности веществ, химической идентификации, экологии;</w:t>
      </w:r>
    </w:p>
    <w:p w14:paraId="7FD24539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методы теоретического и экспериментального исследования</w:t>
      </w:r>
    </w:p>
    <w:p w14:paraId="40B69CA9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 физике, химии, экологии;</w:t>
      </w:r>
    </w:p>
    <w:p w14:paraId="38A4CA19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уметь оценивать численные порядки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величин,  характерных</w:t>
      </w:r>
      <w:proofErr w:type="gramEnd"/>
    </w:p>
    <w:p w14:paraId="24E9FE98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для различных разделов естествознания.</w:t>
      </w:r>
    </w:p>
    <w:p w14:paraId="3FD8DB12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D5910CF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2.2.3.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Требования  по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общепрофессиональным  дисциплинам</w:t>
      </w:r>
    </w:p>
    <w:p w14:paraId="5CE6DC25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Инженер должен:</w:t>
      </w:r>
    </w:p>
    <w:p w14:paraId="1F985687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иметь представление:</w:t>
      </w:r>
    </w:p>
    <w:p w14:paraId="323C3FC7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 методах проекционного черчения;</w:t>
      </w:r>
    </w:p>
    <w:p w14:paraId="4C677AC0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38DD0033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- 7 -</w:t>
      </w:r>
    </w:p>
    <w:p w14:paraId="115D8650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 принципах конструирования деталей, узлов, машин и ме-</w:t>
      </w:r>
    </w:p>
    <w:p w14:paraId="4BF6601D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ханизмов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</w:t>
      </w:r>
    </w:p>
    <w:p w14:paraId="45D20317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 принципах и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методах  моделирования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материалов,  про-</w:t>
      </w:r>
    </w:p>
    <w:p w14:paraId="24CD58EE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цессов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конструкций;</w:t>
      </w:r>
    </w:p>
    <w:p w14:paraId="74D9788D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фундаментальных  положениях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механики  деформируемого</w:t>
      </w:r>
    </w:p>
    <w:p w14:paraId="55F2AE1C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твердого тела;</w:t>
      </w:r>
    </w:p>
    <w:p w14:paraId="5A0E4FCC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 механизмах и явлениях, связанных с теплообменом;</w:t>
      </w:r>
    </w:p>
    <w:p w14:paraId="721826F7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 принципах формирования электрических цепей;</w:t>
      </w:r>
    </w:p>
    <w:p w14:paraId="239BB41D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- о принципах создания электронных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систем,  средств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поль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2759830B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зования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ими;</w:t>
      </w:r>
    </w:p>
    <w:p w14:paraId="300513EA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об основных законах механики жидкости и газа;</w:t>
      </w:r>
    </w:p>
    <w:p w14:paraId="4DD9C675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 методах измерений, испытаний, структурного анализа;</w:t>
      </w:r>
    </w:p>
    <w:p w14:paraId="369F572A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 принципах стандартизации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сертификации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материалов,</w:t>
      </w:r>
    </w:p>
    <w:p w14:paraId="19DFA5E0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технологических процессов и машин;</w:t>
      </w:r>
    </w:p>
    <w:p w14:paraId="33EB3E05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 рациональных условиях жизнедеятельности;</w:t>
      </w:r>
    </w:p>
    <w:p w14:paraId="62B70FC5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об   анатомо-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физиологическом  воздействии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на  человека</w:t>
      </w:r>
    </w:p>
    <w:p w14:paraId="23E4DD1F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опасных и вредных факторов;</w:t>
      </w:r>
    </w:p>
    <w:p w14:paraId="1E03BEF6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  научных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  организационных  основах  мер ликвидации</w:t>
      </w:r>
    </w:p>
    <w:p w14:paraId="10C1AEE6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последствий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аварий,  катастроф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стихийных бедствий  и  других</w:t>
      </w:r>
    </w:p>
    <w:p w14:paraId="715F64A0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чрезвычайных ситуаций;</w:t>
      </w:r>
    </w:p>
    <w:p w14:paraId="73A43B5E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об общей классификации материалов, преимущественных об-</w:t>
      </w:r>
    </w:p>
    <w:p w14:paraId="7E867F0E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ластях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их применения;</w:t>
      </w:r>
    </w:p>
    <w:p w14:paraId="08C52A4F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 современных тенденциях развития материалов;</w:t>
      </w:r>
    </w:p>
    <w:p w14:paraId="0EF4D3AC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 технологичности материалов и конструкций;</w:t>
      </w:r>
    </w:p>
    <w:p w14:paraId="61691F16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 принципах технико-экономического анализа;</w:t>
      </w:r>
    </w:p>
    <w:p w14:paraId="18DA7246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об основных положениях и понятиях теории управления;</w:t>
      </w:r>
    </w:p>
    <w:p w14:paraId="0F5EB4C2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об основных проблемах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механики,  связанных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  созданием</w:t>
      </w:r>
    </w:p>
    <w:p w14:paraId="3F493B56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новой техники;</w:t>
      </w:r>
    </w:p>
    <w:p w14:paraId="7776294E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об основах организации изобретательской деятельности;</w:t>
      </w:r>
    </w:p>
    <w:p w14:paraId="0B1B9817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 методах экспериментальных исследований и возможностях</w:t>
      </w:r>
    </w:p>
    <w:p w14:paraId="3CA65C7C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существующей измерительной техники;</w:t>
      </w:r>
    </w:p>
    <w:p w14:paraId="5536C861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знать и уметь использовать:</w:t>
      </w:r>
    </w:p>
    <w:p w14:paraId="31B20815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теорию построения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чертежа,  способы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изображения  прост-</w:t>
      </w:r>
    </w:p>
    <w:p w14:paraId="15ECD51D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ранственных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форм  на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плоскости,  методы  использования графи-</w:t>
      </w:r>
    </w:p>
    <w:p w14:paraId="39B877F3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ческих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способов решения задач;</w:t>
      </w:r>
    </w:p>
    <w:p w14:paraId="74DE8AE1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методы компьютерной графики;</w:t>
      </w:r>
    </w:p>
    <w:p w14:paraId="1882BF45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методы расчета на прочность при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сложном  нагружении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а</w:t>
      </w:r>
    </w:p>
    <w:p w14:paraId="6AF07256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также расчеты на жесткость и устойчивость,</w:t>
      </w:r>
    </w:p>
    <w:p w14:paraId="255F36E5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структуру основных видов механизмов, методы их синтеза;</w:t>
      </w:r>
    </w:p>
    <w:p w14:paraId="50C9A72A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31EC408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- 8 -</w:t>
      </w:r>
    </w:p>
    <w:p w14:paraId="2E535594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4E06CD1B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методы  расчета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кинематических и динамических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характе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75F76371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ристик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машин;</w:t>
      </w:r>
    </w:p>
    <w:p w14:paraId="2EAECFB3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методы расчета и принципы конструирования деталей и уз-</w:t>
      </w:r>
    </w:p>
    <w:p w14:paraId="0362E45E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лов машин и механизмов;</w:t>
      </w:r>
    </w:p>
    <w:p w14:paraId="03DF9191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- основы автоматизированного проектирования;</w:t>
      </w:r>
    </w:p>
    <w:p w14:paraId="32E0099F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основы теории взаимозаменяемости, метрологические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мето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57DDD71A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ды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основы стандартизации;</w:t>
      </w:r>
    </w:p>
    <w:p w14:paraId="7491DF14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средства обеспечения безопасности производства;</w:t>
      </w:r>
    </w:p>
    <w:p w14:paraId="1B27EBEB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основные  технологические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методы формообразования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заго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5924E57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товок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изделий из них;</w:t>
      </w:r>
    </w:p>
    <w:p w14:paraId="38D453BF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основные  конструкционные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материалы и методы управления</w:t>
      </w:r>
    </w:p>
    <w:p w14:paraId="449D8EB1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их структурой и характеристиками;</w:t>
      </w:r>
    </w:p>
    <w:p w14:paraId="6B780101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основные методы механики жидкости и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газа,  кинематику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</w:t>
      </w:r>
    </w:p>
    <w:p w14:paraId="75CB61FF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общие теоремы динамики жидкости и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газа,  пневматические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гид-</w:t>
      </w:r>
    </w:p>
    <w:p w14:paraId="167B5D5D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равлические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машины и приводы;</w:t>
      </w:r>
    </w:p>
    <w:p w14:paraId="15B977A7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0730045C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</w:t>
      </w:r>
      <w:proofErr w:type="spellStart"/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прнципы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физического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  математического  моделирования</w:t>
      </w:r>
    </w:p>
    <w:p w14:paraId="5823E3DC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тепловых процессов;</w:t>
      </w:r>
    </w:p>
    <w:p w14:paraId="73E94FBA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технические средства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автоматики,  математические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модели</w:t>
      </w:r>
    </w:p>
    <w:p w14:paraId="58A4867C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типовых звеньев, синтез и анализ систем управления;</w:t>
      </w:r>
    </w:p>
    <w:p w14:paraId="3AC81CE3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системы автоматического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управления  подъемно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-транспорт-</w:t>
      </w:r>
    </w:p>
    <w:p w14:paraId="2A090223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ными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строительными и дорожными машинами;</w:t>
      </w:r>
    </w:p>
    <w:p w14:paraId="36A3D21B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фундаментальные положения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электротехники,  электроники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</w:t>
      </w:r>
    </w:p>
    <w:p w14:paraId="45C02409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электрические машины и электропривод;</w:t>
      </w:r>
    </w:p>
    <w:p w14:paraId="77333905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принципы  экономического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управления  производственной,</w:t>
      </w:r>
    </w:p>
    <w:p w14:paraId="031F6729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научной и проектно-конструкторской деятельностью;</w:t>
      </w:r>
    </w:p>
    <w:p w14:paraId="66C54A90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основы предпринимательской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деятельности,  характер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уп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39CA58C5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равленческого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труда;</w:t>
      </w:r>
    </w:p>
    <w:p w14:paraId="22BC61F9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иметь опыт:</w:t>
      </w:r>
    </w:p>
    <w:p w14:paraId="30075038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построения изображения технических изделий, в том числе</w:t>
      </w:r>
    </w:p>
    <w:p w14:paraId="239D481E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 использованием технических средств компьютерной графики;</w:t>
      </w:r>
    </w:p>
    <w:p w14:paraId="63E45D38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синтеза механизмов и расчета нагрузок на их элементы;</w:t>
      </w:r>
    </w:p>
    <w:p w14:paraId="4AD921A2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расчета и конструирования деталей, соединений, передач,</w:t>
      </w:r>
    </w:p>
    <w:p w14:paraId="06EC1A19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узлов механизмов машин;</w:t>
      </w:r>
    </w:p>
    <w:p w14:paraId="2AB1E72F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проведения  структурных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исследований  и   механических</w:t>
      </w:r>
    </w:p>
    <w:p w14:paraId="05FEAF19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испытаний материалов;</w:t>
      </w:r>
    </w:p>
    <w:p w14:paraId="16900E54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составления расчетных схем для анализа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нагружения  эле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2F82617E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ментов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машин,  проверки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их на прочность,  жесткость,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устойчи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37E2E25C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вость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</w:t>
      </w:r>
    </w:p>
    <w:p w14:paraId="1612B71F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пользования контрольными системами, устройствами и при-</w:t>
      </w:r>
    </w:p>
    <w:p w14:paraId="6707CF9D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борами основных типов;</w:t>
      </w:r>
    </w:p>
    <w:p w14:paraId="31B4B272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C2E9547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                      - 9 -</w:t>
      </w:r>
    </w:p>
    <w:p w14:paraId="2221CB24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057AF1C8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проведения  экономического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обоснования  создания новой</w:t>
      </w:r>
    </w:p>
    <w:p w14:paraId="589A46FE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техники.</w:t>
      </w:r>
    </w:p>
    <w:p w14:paraId="31A26719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3E5A0858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2.2.4. Требования по специальным дисциплинам</w:t>
      </w:r>
    </w:p>
    <w:p w14:paraId="1EFEDEC7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Инженер должен:</w:t>
      </w:r>
    </w:p>
    <w:p w14:paraId="32B544B9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иметь представление:</w:t>
      </w:r>
    </w:p>
    <w:p w14:paraId="6F1A2B2C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об основных тенденциях и направлениях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развития  подъем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59F71924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но-транспортного, строительного и дорожного машиностроения;</w:t>
      </w:r>
    </w:p>
    <w:p w14:paraId="778C521E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 специфике основного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содержания  специализаций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в  об-</w:t>
      </w:r>
    </w:p>
    <w:p w14:paraId="5D373325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ласти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подъемно-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транспортного,  строительного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дорожного маши-</w:t>
      </w:r>
    </w:p>
    <w:p w14:paraId="29B20229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ностроения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</w:t>
      </w:r>
    </w:p>
    <w:p w14:paraId="2D09B211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об основных научно-технических проблемах и перспективах</w:t>
      </w:r>
    </w:p>
    <w:p w14:paraId="6801017A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развития отраслей науки и техники, соответствующих специальной</w:t>
      </w:r>
    </w:p>
    <w:p w14:paraId="09A29438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подготовке, их взаимосвязи со смежными областями;</w:t>
      </w:r>
    </w:p>
    <w:p w14:paraId="3D1CD53A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знать:</w:t>
      </w:r>
    </w:p>
    <w:p w14:paraId="162CE458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теорию  расчета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  проектирования грузоподъемных машин</w:t>
      </w:r>
    </w:p>
    <w:p w14:paraId="5340C861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общего и специального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назначения,  работающих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в условиях дина-</w:t>
      </w:r>
    </w:p>
    <w:p w14:paraId="775404DB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мического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нагружения в повторно-кратковременном режиме;</w:t>
      </w:r>
    </w:p>
    <w:p w14:paraId="6D4B3AAB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правила устройства и безопасной эксплуатации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грузоподъ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7A16AEB9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емных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машин;</w:t>
      </w:r>
    </w:p>
    <w:p w14:paraId="5339F21B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характерные элементы и механизмы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грузоподъемных  машин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</w:t>
      </w:r>
    </w:p>
    <w:p w14:paraId="7109DC3C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методы их расчета и проектирования;</w:t>
      </w:r>
    </w:p>
    <w:p w14:paraId="2252CF40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конструкцию, теорию и методы расчета машин непрерывного</w:t>
      </w:r>
    </w:p>
    <w:p w14:paraId="5DE5A1FD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транспорта,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режимы  работы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,  вопросы  физического  и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математи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D845BA6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ческого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моделирования процессов транспортирования грузов;</w:t>
      </w:r>
    </w:p>
    <w:p w14:paraId="69BCC8FE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методы  расчета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напряженно-деформированного  состояния</w:t>
      </w:r>
    </w:p>
    <w:p w14:paraId="0A77A260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систем, состоящих из стержней и пластин, нагруженных подвижны-</w:t>
      </w:r>
    </w:p>
    <w:p w14:paraId="2A9CF825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ми нагрузками;</w:t>
      </w:r>
    </w:p>
    <w:p w14:paraId="62E870EA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методы расчета статически неопределимых конструкций;</w:t>
      </w:r>
    </w:p>
    <w:p w14:paraId="0A40BA2C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методы  оптимизации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параметров  несущих  металлических</w:t>
      </w:r>
    </w:p>
    <w:p w14:paraId="7032D271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конструкций подъемно-транспортных, строительных и дорожных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8C03C8C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шин;</w:t>
      </w:r>
    </w:p>
    <w:p w14:paraId="31DFBEAC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вопросы устойчивости элементов конструкций;</w:t>
      </w:r>
    </w:p>
    <w:p w14:paraId="6FA290F7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основы  расчета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конструирования отдельных видов несу-</w:t>
      </w:r>
    </w:p>
    <w:p w14:paraId="4AA054AF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щих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конструкций, в том числе и с применением современных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мето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03DD8848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дов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метода конечных элементов;</w:t>
      </w:r>
    </w:p>
    <w:p w14:paraId="64C1E94D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-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пути  снижения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металлоемкости проектируемых изделий на</w:t>
      </w:r>
    </w:p>
    <w:p w14:paraId="7E20232F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основе использования прогрессивных технических решений;</w:t>
      </w:r>
    </w:p>
    <w:p w14:paraId="31F2B7B6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характеристики надежности машин;</w:t>
      </w:r>
    </w:p>
    <w:p w14:paraId="477EA1D9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понятия о монтажно-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эксплуатационной  технологичности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</w:t>
      </w:r>
    </w:p>
    <w:p w14:paraId="6013EEC7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ремонтопригодности машин;</w:t>
      </w:r>
    </w:p>
    <w:p w14:paraId="77BC262D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содержание и способы выполнения монтажных работ;</w:t>
      </w:r>
    </w:p>
    <w:p w14:paraId="08117D0B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1F6C9AB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- 10 -</w:t>
      </w:r>
    </w:p>
    <w:p w14:paraId="13A36137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DD54861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виды  испытаний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при вводе подъемно-транспортных машин в</w:t>
      </w:r>
    </w:p>
    <w:p w14:paraId="7A46A36D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эксплуатацию;</w:t>
      </w:r>
    </w:p>
    <w:p w14:paraId="02F885E9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основные характеристики и технико-экономические показа-</w:t>
      </w:r>
    </w:p>
    <w:p w14:paraId="1335F21F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тели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комплексной механизации и автоматизации   погрузочно-раз-</w:t>
      </w:r>
    </w:p>
    <w:p w14:paraId="179644C4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грузочных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транспортных и складских работ;</w:t>
      </w:r>
    </w:p>
    <w:p w14:paraId="7AD8D1D7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структуры    погрузочно-разгрузочных    и    транспорт-</w:t>
      </w:r>
    </w:p>
    <w:p w14:paraId="6AF71F9C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но-складских хозяйств предприятий;</w:t>
      </w:r>
    </w:p>
    <w:p w14:paraId="2584A347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принципиальные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схемы  операций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комплексных  технологи-</w:t>
      </w:r>
    </w:p>
    <w:p w14:paraId="6C789B27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ческих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процессов в цехах машиностроительных предприятий;</w:t>
      </w:r>
    </w:p>
    <w:p w14:paraId="69E5287E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автоматизированные  транспортно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-накопительные   системы</w:t>
      </w:r>
    </w:p>
    <w:p w14:paraId="174F5765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гибкого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автоматизированного  производства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автоматизированные</w:t>
      </w:r>
    </w:p>
    <w:p w14:paraId="59D88D90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склады;</w:t>
      </w:r>
    </w:p>
    <w:p w14:paraId="63BBBF47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основы  вариационного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проектирования транспортно-техно-</w:t>
      </w:r>
    </w:p>
    <w:p w14:paraId="34A5EB33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логических систем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комплексной  механизации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погрузочно-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разгру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5C3CC649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зочных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транспортных и складских работ;</w:t>
      </w:r>
    </w:p>
    <w:p w14:paraId="228FD8A8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структуру технологического процесса производства машин;</w:t>
      </w:r>
    </w:p>
    <w:p w14:paraId="03775B5C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технологические методы увеличения долговечности и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повы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14F87FFD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шения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надежности машин;</w:t>
      </w:r>
    </w:p>
    <w:p w14:paraId="1C52BCCB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основные  принципы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разработки технологических процессов</w:t>
      </w:r>
    </w:p>
    <w:p w14:paraId="2D216DD9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производства подъемно-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транспортных,  строительных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  дорожных</w:t>
      </w:r>
    </w:p>
    <w:p w14:paraId="767FD6D9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машин;</w:t>
      </w:r>
    </w:p>
    <w:p w14:paraId="21624BCE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уметь использовать:</w:t>
      </w:r>
    </w:p>
    <w:p w14:paraId="5302D2CF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стандарты,  типовые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  авторские  методики  инженерных</w:t>
      </w:r>
    </w:p>
    <w:p w14:paraId="2E5E3926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расчетов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элементов,  узлов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подъемно-транспортных, строительных</w:t>
      </w:r>
    </w:p>
    <w:p w14:paraId="6FC33A7F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и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дорожных  машин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(в  том  числе с применением вычислительной</w:t>
      </w:r>
    </w:p>
    <w:p w14:paraId="2FA81638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техники);</w:t>
      </w:r>
    </w:p>
    <w:p w14:paraId="5E693464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графики, диаграммы, номограммы, характеризующие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законо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050BB633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мерности физических явлений в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машинах,  агрегатах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комплексах</w:t>
      </w:r>
    </w:p>
    <w:p w14:paraId="2D597C26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машин;</w:t>
      </w:r>
    </w:p>
    <w:p w14:paraId="5CFC8B6E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- специальную литературу и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другие  информационные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данные</w:t>
      </w:r>
    </w:p>
    <w:p w14:paraId="5F7DDBB1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(в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том  числе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  на иностранном языке) для решения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профессио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7A62023E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нальных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задач;</w:t>
      </w:r>
    </w:p>
    <w:p w14:paraId="1CFD08C6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методы  контроля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параметров и испытаний машин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специаль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32465E56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ности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а также соответствующее оборудование, аппаратуру и при-</w:t>
      </w:r>
    </w:p>
    <w:p w14:paraId="509DCAE1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боры;</w:t>
      </w:r>
    </w:p>
    <w:p w14:paraId="507CF813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знание методов моделирования, расчета и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эксперименталь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545BEAD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ных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исследований для разработки новой техники;</w:t>
      </w:r>
    </w:p>
    <w:p w14:paraId="3FB0E184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методы и приемы организации труда на предприятиях маши-</w:t>
      </w:r>
    </w:p>
    <w:p w14:paraId="7FC869A7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ностроительных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отраслей,  эксплуатации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оборудования,  средств</w:t>
      </w:r>
    </w:p>
    <w:p w14:paraId="468A30AA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механизации и автоматизации для реализации эффективного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произ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3E79D37B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водства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</w:t>
      </w:r>
    </w:p>
    <w:p w14:paraId="62B2FAD6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074DC5D4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- 11 -</w:t>
      </w:r>
    </w:p>
    <w:p w14:paraId="4DAB0093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3441E7D6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иметь опыт:</w:t>
      </w:r>
    </w:p>
    <w:p w14:paraId="5F67CDD0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выполнения  чертежей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,  схем,  графиков, диаграмм,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номо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2C4F92EF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грамм и других профессионально значимых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изображений,  а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также</w:t>
      </w:r>
    </w:p>
    <w:p w14:paraId="03C4A3A9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основных видов конструкторской документации;</w:t>
      </w:r>
    </w:p>
    <w:p w14:paraId="29C72CCA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работы с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проектной,  конструкторской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 технологической</w:t>
      </w:r>
    </w:p>
    <w:p w14:paraId="590E032B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документацией, технической  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литературой,  научно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-техническими</w:t>
      </w:r>
    </w:p>
    <w:p w14:paraId="099C74E5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отчетами,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стандартами,  справочными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другими  информационными</w:t>
      </w:r>
    </w:p>
    <w:p w14:paraId="523D3AB9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источниками;</w:t>
      </w:r>
    </w:p>
    <w:p w14:paraId="1202BAA1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решения изобретательских задач, формулирования и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описа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0DBE69CA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ния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изобретений;</w:t>
      </w:r>
    </w:p>
    <w:p w14:paraId="5CED1FCE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выполнения инженерных расчетов по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основным  типам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про-</w:t>
      </w:r>
    </w:p>
    <w:p w14:paraId="0FEA0F3C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фессиональных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задач;</w:t>
      </w:r>
    </w:p>
    <w:p w14:paraId="21572BC5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составления прикладных программ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компьютерных  расчетов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</w:t>
      </w:r>
    </w:p>
    <w:p w14:paraId="2836D62C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пользования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вычислительной  техникой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для  решения специальных</w:t>
      </w:r>
    </w:p>
    <w:p w14:paraId="5AC312E6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задач;</w:t>
      </w:r>
    </w:p>
    <w:p w14:paraId="08B8F53F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конструирования  деталей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узлов подъемно-транспортных,</w:t>
      </w:r>
    </w:p>
    <w:p w14:paraId="3AA536BF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строительных и дорожных машин, проектирования комплексов машин</w:t>
      </w:r>
    </w:p>
    <w:p w14:paraId="6F321473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и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оборудования  для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погрузочно-разгрузочных,  транспортных  и</w:t>
      </w:r>
    </w:p>
    <w:p w14:paraId="6F478286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складских работ, разработки схем комплексной механизации и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ав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25674D89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томатизации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производственных и строительных участков;</w:t>
      </w:r>
    </w:p>
    <w:p w14:paraId="0716482E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проектирования технологических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процессов  и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технологи-</w:t>
      </w:r>
    </w:p>
    <w:p w14:paraId="7CDBC428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ческой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оснастки  для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производства деталей и узлов машин и обо-</w:t>
      </w:r>
    </w:p>
    <w:p w14:paraId="16011C42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рудования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.</w:t>
      </w:r>
    </w:p>
    <w:p w14:paraId="43A5CED7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 Дополнительные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требования  к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специальной подготовке ин-</w:t>
      </w:r>
    </w:p>
    <w:p w14:paraId="4AFCF728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женера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определяются высшим учебным заведением с учетом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особен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5A28655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ностей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специализации.</w:t>
      </w:r>
    </w:p>
    <w:p w14:paraId="27084BB0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044C6C7E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3. Минимум содержания образовательной программы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инжене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02EAD12E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по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специальности  170900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- Подъемно-транспортные,</w:t>
      </w:r>
    </w:p>
    <w:p w14:paraId="0567760E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строительные, дорожные машины и оборудование</w:t>
      </w:r>
    </w:p>
    <w:p w14:paraId="6D28AE3C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4CB118A4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њњњњњњљњњњњњњњњњњњњњњњњњњњњњњњњњњњњњњњњњњњњњњњњњњњњњњњњњљњњњњњ</w:t>
      </w:r>
      <w:proofErr w:type="spellEnd"/>
    </w:p>
    <w:p w14:paraId="410B2904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Индекс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‹  Наименование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дисциплин и их основные разделы   ‹Всего</w:t>
      </w:r>
    </w:p>
    <w:p w14:paraId="64314555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                                                 ‹часов</w:t>
      </w:r>
    </w:p>
    <w:p w14:paraId="513DC7A3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њњњњњњќњњњњњњњњњњњњњњњњњњњњњњњњњњњњњњњњњњњњњњњњњњњњњњњњњќњњњњњ</w:t>
      </w:r>
      <w:proofErr w:type="spellEnd"/>
    </w:p>
    <w:p w14:paraId="4A20986C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1  ‹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2                          ‹  3</w:t>
      </w:r>
    </w:p>
    <w:p w14:paraId="5F8449C3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њњњњњњќњњњњњњњњњњњњњњњњњњњњњњњњњњњњњњњњњњњњњњњњњњњњњњњњњќњњњњњ</w:t>
      </w:r>
      <w:proofErr w:type="spellEnd"/>
    </w:p>
    <w:p w14:paraId="710EB892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ГСЭ.00‹Общие гуманитарные и социально-экономические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дис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 1800</w:t>
      </w:r>
    </w:p>
    <w:p w14:paraId="5CCBA71B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циплины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       ‹</w:t>
      </w:r>
    </w:p>
    <w:p w14:paraId="0BD6B092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‹Перечень дисциплин и их основное содержание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соот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46408AE2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ветствует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Требованиям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(федеральный компонент) к‹</w:t>
      </w:r>
    </w:p>
    <w:p w14:paraId="351CE2A2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‹обязательному минимуму содержания и уровню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подго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302F3539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товки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выпускника высшей школы по циклу "Общие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гу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1E19936A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манитарные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социально-экономические дисциплины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",‹</w:t>
      </w:r>
      <w:proofErr w:type="gramEnd"/>
    </w:p>
    <w:p w14:paraId="56391CD4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813CA41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A430644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- 12 -</w:t>
      </w:r>
    </w:p>
    <w:p w14:paraId="585432B2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њњњњњњљњњњњњњњњњњњњњњњњњњњњњњњњњњњњњњњњњњњњњњњњњњњњњњњњњљњњњњњ</w:t>
      </w:r>
      <w:proofErr w:type="spellEnd"/>
    </w:p>
    <w:p w14:paraId="3129C842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1  ‹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2                          ‹  3</w:t>
      </w:r>
    </w:p>
    <w:p w14:paraId="2AF44D8A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њњњњњњќњњњњњњњњњњњњњњњњњњњњњњњњњњњњњњњњњњњњњњњњњњњњњњњњњќњњњњњ</w:t>
      </w:r>
      <w:proofErr w:type="spellEnd"/>
    </w:p>
    <w:p w14:paraId="794F7E7F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‹утвержденные Государственным комитетом Российской‹</w:t>
      </w:r>
    </w:p>
    <w:p w14:paraId="79B4C665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‹Федерации по высшему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образованию  18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августа 1993‹</w:t>
      </w:r>
    </w:p>
    <w:p w14:paraId="272BFF10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‹года.                                            ‹</w:t>
      </w:r>
    </w:p>
    <w:p w14:paraId="5DE4D1B7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                                                 ‹</w:t>
      </w:r>
    </w:p>
    <w:p w14:paraId="2E4E4F92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ЕН.00‹Математические и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общие  естественнонаучные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дис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 ‹ 1860</w:t>
      </w:r>
    </w:p>
    <w:p w14:paraId="0D4F51B5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циплины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       ‹</w:t>
      </w:r>
    </w:p>
    <w:p w14:paraId="36FE530A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                                                 ‹</w:t>
      </w:r>
    </w:p>
    <w:p w14:paraId="55C468A5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ЕН.01‹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Математика:   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‹  612</w:t>
      </w:r>
    </w:p>
    <w:p w14:paraId="6AEF5CC1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‹алгебра: комплексные числа, матрицы и определите-‹</w:t>
      </w:r>
    </w:p>
    <w:p w14:paraId="7BC637A5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‹ли,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системы  линейных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алгебраических  уравнений,‹</w:t>
      </w:r>
    </w:p>
    <w:p w14:paraId="7E51A58E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‹квадратичные формы,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элементы  теории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групп,  век-‹</w:t>
      </w:r>
    </w:p>
    <w:p w14:paraId="1D493917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‹торные пространства, элементы алгебры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векторов;  ‹</w:t>
      </w:r>
      <w:proofErr w:type="gramEnd"/>
    </w:p>
    <w:p w14:paraId="1D1FEE9D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‹геометрия: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аналитическая  геометрия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,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дифференци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6D11CCE8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альная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геометрия кривых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поверхностей;   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‹</w:t>
      </w:r>
    </w:p>
    <w:p w14:paraId="5EEED23F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дискретная  математика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:   логические  исчисления,‹</w:t>
      </w:r>
    </w:p>
    <w:p w14:paraId="0B049F5E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‹графы, теория алгоритмов, языки и грамматики,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ав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4B62A2E1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‹томаты,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комбинаторика;   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‹</w:t>
      </w:r>
    </w:p>
    <w:p w14:paraId="220F6164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‹анализ: дифференциальное и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интегральное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исчисле</w:t>
      </w:r>
      <w:proofErr w:type="spellEnd"/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4317F007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ние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, элементы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теории  функций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  функционального‹</w:t>
      </w:r>
    </w:p>
    <w:p w14:paraId="086006F3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‹анализа, теория функций комплексного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переменного,‹</w:t>
      </w:r>
      <w:proofErr w:type="gramEnd"/>
    </w:p>
    <w:p w14:paraId="66F759EA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‹дифференциальные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уравнения;   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‹</w:t>
      </w:r>
    </w:p>
    <w:p w14:paraId="3A414458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‹вероятность и статистика: элементарная теория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ве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74E7B1BE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роятностей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, математические основы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теории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вероят</w:t>
      </w:r>
      <w:proofErr w:type="spellEnd"/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779AB4B1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ностей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, модели случайных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процессов,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статистичес</w:t>
      </w:r>
      <w:proofErr w:type="spellEnd"/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0512CF15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‹кие методы обработки экспериментальных данных.   ‹</w:t>
      </w:r>
    </w:p>
    <w:p w14:paraId="3D9F17F2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                                                 ‹</w:t>
      </w:r>
    </w:p>
    <w:p w14:paraId="1B66650D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ЕН.02‹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Информатика:   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‹  255</w:t>
      </w:r>
    </w:p>
    <w:p w14:paraId="423F57CC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‹понятие информации; общая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характеристика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процес</w:t>
      </w:r>
      <w:proofErr w:type="spellEnd"/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1318102B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‹сов сбора, передачи, обработки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накопления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ин-‹</w:t>
      </w:r>
    </w:p>
    <w:p w14:paraId="1D30FA0B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мации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; технические и программные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средства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реали</w:t>
      </w:r>
      <w:proofErr w:type="spellEnd"/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7AF54937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зации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информационных  процессов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 методы  решения‹</w:t>
      </w:r>
    </w:p>
    <w:p w14:paraId="2F06BF4A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‹функциональных и вычислительных задач;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алгоритми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30E53A8C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зация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программирование;  языки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программирования‹</w:t>
      </w:r>
    </w:p>
    <w:p w14:paraId="6503DD55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‹высокого уровня; базы данных; программное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обеспе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604EE2DD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чение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технология программирования.             ‹</w:t>
      </w:r>
    </w:p>
    <w:p w14:paraId="4D622215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                                                 ‹</w:t>
      </w:r>
    </w:p>
    <w:p w14:paraId="48C26BC0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ЕН.03‹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Физика:   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    ‹  425</w:t>
      </w:r>
    </w:p>
    <w:p w14:paraId="65AC82B5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‹физические основы механики: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понятие  состояния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в‹</w:t>
      </w:r>
    </w:p>
    <w:p w14:paraId="261F516B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1A832C6C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- 13 -</w:t>
      </w:r>
    </w:p>
    <w:p w14:paraId="354BE7B4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3C04AE45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њњњњњњљњњњњњњњњњњњњњњњњњњњњњњњњњњњњњњњњњњњњњњњњњњњњњњњњњљњњњњњ</w:t>
      </w:r>
      <w:proofErr w:type="spellEnd"/>
    </w:p>
    <w:p w14:paraId="1A9E6AA8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1  ‹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2                          ‹  3</w:t>
      </w:r>
    </w:p>
    <w:p w14:paraId="4A6E5D7D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њњњњњњќњњњњњњњњњњњњњњњњњњњњњњњњњњњњњњњњњњњњњњњњњњњњњњњњњќњњњњњ</w:t>
      </w:r>
      <w:proofErr w:type="spellEnd"/>
    </w:p>
    <w:p w14:paraId="07054F91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‹классической механике, уравнения движения, законы‹</w:t>
      </w:r>
    </w:p>
    <w:p w14:paraId="71CA2844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‹сохранения, основы релятивистской механики,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прин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7377BA8D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цип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относительности в механике, кинематика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и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ди</w:t>
      </w:r>
      <w:proofErr w:type="spellEnd"/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533CAB2F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намика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твердого тела, жидкостей и газов;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электри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597FFC92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чество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магнетизм: электростатика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и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магнетоста</w:t>
      </w:r>
      <w:proofErr w:type="spellEnd"/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1E09465B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‹тика в вакууме и веществе,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уравнения  Максвелла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в‹</w:t>
      </w:r>
    </w:p>
    <w:p w14:paraId="64DCD850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‹интегральной и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дифференциальной  формах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матери-‹</w:t>
      </w:r>
    </w:p>
    <w:p w14:paraId="07636B4E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альные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уравнения, квазистационарные токи, принцип‹</w:t>
      </w:r>
    </w:p>
    <w:p w14:paraId="0C183494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‹относительности в электродинамике; физика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колеба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17A5CFCF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ний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волн: гармонический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ангармонический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ос-‹</w:t>
      </w:r>
    </w:p>
    <w:p w14:paraId="4F21FAF6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циллятор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, физический смысл спектрального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разложе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65A58323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ния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,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кинематика  волновых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процессов,  нормальные‹</w:t>
      </w:r>
    </w:p>
    <w:p w14:paraId="19A4B267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‹моды, интерференция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дифракция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волн,  элементы‹</w:t>
      </w:r>
    </w:p>
    <w:p w14:paraId="5E5CE758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‹Фурье-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оптики;  квантовая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физика:  корпускулярно-‹</w:t>
      </w:r>
    </w:p>
    <w:p w14:paraId="2D23F136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‹волновой дуализм, принцип неопределенности,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кван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56E98114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товые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состояния, принцип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суперпозиции,  квантовые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‹</w:t>
      </w:r>
    </w:p>
    <w:p w14:paraId="5709BBA6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‹уравнения движения, операторы физических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величин,‹</w:t>
      </w:r>
      <w:proofErr w:type="gramEnd"/>
    </w:p>
    <w:p w14:paraId="2B70B1E9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‹энергетический спектр атомов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молекул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природа‹</w:t>
      </w:r>
    </w:p>
    <w:p w14:paraId="1D6612FC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‹химической связи; статистическая физика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и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термо</w:t>
      </w:r>
      <w:proofErr w:type="spellEnd"/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6FF31121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‹динамика: три начала термодинамики,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функция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сос</w:t>
      </w:r>
      <w:proofErr w:type="spellEnd"/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5AE5190C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тояния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, фазовые равновесия и фазовые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превращения,‹</w:t>
      </w:r>
      <w:proofErr w:type="gramEnd"/>
    </w:p>
    <w:p w14:paraId="21FEB728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‹элементы неравновесной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термодинамики,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классичес</w:t>
      </w:r>
      <w:proofErr w:type="spellEnd"/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43C52C2F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‹кая и квантовая статистики, кинетические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явления,‹</w:t>
      </w:r>
      <w:proofErr w:type="gramEnd"/>
    </w:p>
    <w:p w14:paraId="7E3CD8D1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‹системы заряженных частиц,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конденсированное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сос</w:t>
      </w:r>
      <w:proofErr w:type="spellEnd"/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7F56D0A5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тояние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.                                          ‹</w:t>
      </w:r>
    </w:p>
    <w:p w14:paraId="408F3A8F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                                                 ‹</w:t>
      </w:r>
    </w:p>
    <w:p w14:paraId="51C65A16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ЕН.04‹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Химия:   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     ‹  136</w:t>
      </w:r>
    </w:p>
    <w:p w14:paraId="417AEB8A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‹химические системы: растворы, дисперсные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системы,‹</w:t>
      </w:r>
      <w:proofErr w:type="gramEnd"/>
    </w:p>
    <w:p w14:paraId="23AAD60A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‹электрохимические системы, катализаторы и катали-‹</w:t>
      </w:r>
    </w:p>
    <w:p w14:paraId="6BE20D5B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тические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системы, полимеры и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олигомеры;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химичес</w:t>
      </w:r>
      <w:proofErr w:type="spellEnd"/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5A274016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‹кая термодинамика и кинетика: энергетика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химичес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2ED278B7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‹ких процессов, химическое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фазовое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равновесие,‹</w:t>
      </w:r>
    </w:p>
    <w:p w14:paraId="5B6DCD76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‹скорость реакции и методы ее регулирования, коле-‹</w:t>
      </w:r>
    </w:p>
    <w:p w14:paraId="1E6FFE90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бательные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реакции;  реакционная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способность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ве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498593DB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ществ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: химия и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периодическая  система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элементов,‹</w:t>
      </w:r>
    </w:p>
    <w:p w14:paraId="24862595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‹кислотно-основные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окислительно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-восстановитель-‹</w:t>
      </w:r>
    </w:p>
    <w:p w14:paraId="495C839E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ные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свойства веществ, химическая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сязь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,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комплемен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7D3230F7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тарность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; химическая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идентификация:  качественный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‹</w:t>
      </w:r>
    </w:p>
    <w:p w14:paraId="098D7B81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13C7BC70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- 14 -</w:t>
      </w:r>
    </w:p>
    <w:p w14:paraId="7094CD7B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179BDBC0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њњњњњњљњњњњњњњњњњњњњњњњњњњњњњњњњњњњњњњњњњњњњњњњњњњњњњњњњљњњњњњ</w:t>
      </w:r>
      <w:proofErr w:type="spellEnd"/>
    </w:p>
    <w:p w14:paraId="514A1629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1  ‹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2                          ‹  3</w:t>
      </w:r>
    </w:p>
    <w:p w14:paraId="224112B1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>њњњњњњќњњњњњњњњњњњњњњњњњњњњњњњњњњњњњњњњњњњњњњњњњњњњњњњњњќњњњњњ</w:t>
      </w:r>
      <w:proofErr w:type="spellEnd"/>
    </w:p>
    <w:p w14:paraId="3576C414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‹и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количественный  анализ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аналитический  сигнал,‹</w:t>
      </w:r>
    </w:p>
    <w:p w14:paraId="284CFA73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‹химический, физико-химический и физический анализ‹</w:t>
      </w:r>
    </w:p>
    <w:p w14:paraId="2C30D6AF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                                                 ‹</w:t>
      </w:r>
    </w:p>
    <w:p w14:paraId="68A8C74C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ЕН.05‹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Экология:   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  ‹   68</w:t>
      </w:r>
    </w:p>
    <w:p w14:paraId="2DF292A4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‹биосфера и человек: структура биосферы,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экосисте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4DF063DC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‹мы, взаимоотношения организма и среды, экология и‹</w:t>
      </w:r>
    </w:p>
    <w:p w14:paraId="1A33D74D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‹здоровье человека; глобальные проблемы окружающей‹</w:t>
      </w:r>
    </w:p>
    <w:p w14:paraId="51D7596C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‹среды; экологические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принципы  рационального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ис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4D8E63C4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‹пользования природных ресурсов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охраны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природы;‹</w:t>
      </w:r>
    </w:p>
    <w:p w14:paraId="6A9646BE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‹основы экономики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природопользования;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экозащитная</w:t>
      </w:r>
      <w:proofErr w:type="spellEnd"/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‹</w:t>
      </w:r>
    </w:p>
    <w:p w14:paraId="2224E07C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‹техника и технологии; основы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экологического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пра</w:t>
      </w:r>
      <w:proofErr w:type="spellEnd"/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7BC4B961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ва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, профессиональная ответственность;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международ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4508B141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ное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сотрудничество в области окружающей среды.   ‹</w:t>
      </w:r>
    </w:p>
    <w:p w14:paraId="7984DD8E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                                                 ‹</w:t>
      </w:r>
    </w:p>
    <w:p w14:paraId="793493B5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ЕН.06‹Теоретическая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механика:   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‹  221</w:t>
      </w:r>
    </w:p>
    <w:p w14:paraId="71138228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‹статика: основные положения статики, сходящаяся и‹</w:t>
      </w:r>
    </w:p>
    <w:p w14:paraId="14753F08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‹плоская система сил, равновесие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при  наличии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сил‹</w:t>
      </w:r>
    </w:p>
    <w:p w14:paraId="70FFCB2D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‹трения, пространственная система сил;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кинематика:‹</w:t>
      </w:r>
      <w:proofErr w:type="gramEnd"/>
    </w:p>
    <w:p w14:paraId="2022832C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‹кинематические  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характеристики  движения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точки,‹</w:t>
      </w:r>
    </w:p>
    <w:p w14:paraId="670EF258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‹простейшие случаи движения твердого тела; плоское‹</w:t>
      </w:r>
    </w:p>
    <w:p w14:paraId="4373FF1F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‹движение твердого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тела,  вращение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твердого  тела‹</w:t>
      </w:r>
    </w:p>
    <w:p w14:paraId="540F2A58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‹вокруг неподвижной точки, относительное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движение;‹</w:t>
      </w:r>
      <w:proofErr w:type="gramEnd"/>
    </w:p>
    <w:p w14:paraId="64D842E4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‹динамика: основные законы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динамики  точки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общие‹</w:t>
      </w:r>
    </w:p>
    <w:p w14:paraId="578B0542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‹теоремы динамики системы материальных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точек,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ди</w:t>
      </w:r>
      <w:proofErr w:type="spellEnd"/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0B55AC6A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намика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материальных систем, простейшие задачи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ди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70C42683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намики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твердого тела, колебания системы с одной и‹</w:t>
      </w:r>
    </w:p>
    <w:p w14:paraId="30065EC9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‹двумя степенями свободы.                         ‹</w:t>
      </w:r>
    </w:p>
    <w:p w14:paraId="7F6F0DC5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                                                 ‹</w:t>
      </w:r>
    </w:p>
    <w:p w14:paraId="62704D14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ЕН.07‹Дисциплины и курсы по выбору студента,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устанавли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‹  143</w:t>
      </w:r>
      <w:proofErr w:type="gramEnd"/>
    </w:p>
    <w:p w14:paraId="0949E4B1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ваемые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вузом (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факультетом)   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‹</w:t>
      </w:r>
    </w:p>
    <w:p w14:paraId="72D70768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                                                 ‹</w:t>
      </w:r>
    </w:p>
    <w:p w14:paraId="3E4407F5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ОПД.00‹Общепрофессиональные дисциплины                  ‹ 2564</w:t>
      </w:r>
    </w:p>
    <w:p w14:paraId="52F2207D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                                                 ‹</w:t>
      </w:r>
    </w:p>
    <w:p w14:paraId="2DD53720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ОПД.01‹Инженерная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графика:   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‹  221</w:t>
      </w:r>
    </w:p>
    <w:p w14:paraId="67B086B0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‹начертательная геометрия: метод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проекций,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проек</w:t>
      </w:r>
      <w:proofErr w:type="spellEnd"/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7A2BF363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тирование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точки, прямой, плоскости; метрические и‹</w:t>
      </w:r>
    </w:p>
    <w:p w14:paraId="03251AEC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‹позиционные задачи; поверхности,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их  пересечение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;‹</w:t>
      </w:r>
    </w:p>
    <w:p w14:paraId="4186903F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‹развертки; аксонометрические проекции;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проекцион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6258A9C9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E76803F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- 15 -</w:t>
      </w:r>
    </w:p>
    <w:p w14:paraId="2322F73C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0F738680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њњњњњњљњњњњњњњњњњњњњњњњњњњњњњњњњњњњњњњњњњњњњњњњњњњњњњњњњљњњњњњ</w:t>
      </w:r>
      <w:proofErr w:type="spellEnd"/>
    </w:p>
    <w:p w14:paraId="5DFB9DD6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1  ‹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2                          ‹  3</w:t>
      </w:r>
    </w:p>
    <w:p w14:paraId="18E30392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њњњњњњќњњњњњњњњњњњњњњњњњњњњњњњњњњњњњњњњњњњњњњњњњњњњњњњњњќњњњњњ</w:t>
      </w:r>
      <w:proofErr w:type="spellEnd"/>
    </w:p>
    <w:p w14:paraId="580CAFEF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ное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черчение: составление эскизов и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рабочих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чер</w:t>
      </w:r>
      <w:proofErr w:type="spellEnd"/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79C650FE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тежей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деталей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 составление  чертежей  сборочных‹</w:t>
      </w:r>
    </w:p>
    <w:p w14:paraId="481E1310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‹единиц, изображение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резьб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резьбовых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соединений,‹</w:t>
      </w:r>
      <w:proofErr w:type="gramEnd"/>
    </w:p>
    <w:p w14:paraId="44CE3124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‹сварки, пайки, клеевых, шпоночных и шлицевых сое-‹</w:t>
      </w:r>
    </w:p>
    <w:p w14:paraId="3540143C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динений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зубчатых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колес;  компьютерная графика:‹</w:t>
      </w:r>
    </w:p>
    <w:p w14:paraId="765519AF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‹растровые и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векторные  модели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машинной  графики,‹</w:t>
      </w:r>
    </w:p>
    <w:p w14:paraId="39C75140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‹системы графических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примитивов,  графические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ин-‹</w:t>
      </w:r>
    </w:p>
    <w:p w14:paraId="2E84D5B3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‹формационные стандарты,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пакеты  машинной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графики‹</w:t>
      </w:r>
    </w:p>
    <w:p w14:paraId="3906F883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‹для языков программирования,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вычислительная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гео</w:t>
      </w:r>
      <w:proofErr w:type="spellEnd"/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5B78942D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‹метрия, синтез и преобразование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изображений,  ме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3BD97357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тоды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визуализации объектов (видимость, тени, фак-‹</w:t>
      </w:r>
    </w:p>
    <w:p w14:paraId="202AA726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‹тура).                                           ‹</w:t>
      </w:r>
    </w:p>
    <w:p w14:paraId="1F5B2EC7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                                                 ‹</w:t>
      </w:r>
    </w:p>
    <w:p w14:paraId="081E5732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ОПД.02‹Метрология, стандартизация и взаимозаменяемость: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‹  136</w:t>
      </w:r>
      <w:proofErr w:type="gramEnd"/>
    </w:p>
    <w:p w14:paraId="0F03D6E9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‹понятие о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метрологии  и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технических  измерениях;‹</w:t>
      </w:r>
    </w:p>
    <w:p w14:paraId="21584F89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‹метрологические методы и средства; единая система‹</w:t>
      </w:r>
    </w:p>
    <w:p w14:paraId="53EFF8A9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‹допусков и посадок; основы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квалиметрии;  посадки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;‹</w:t>
      </w:r>
    </w:p>
    <w:p w14:paraId="38234695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‹расчет допусков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размеров,  входящих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в  размерные‹</w:t>
      </w:r>
    </w:p>
    <w:p w14:paraId="3C579E24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‹цепи; измерительные средства; понятие о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взаимоза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085AA705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меняемости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системах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допусков  и  посадок  для‹</w:t>
      </w:r>
    </w:p>
    <w:p w14:paraId="18C6196D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‹гладких элементов деталей; допуски и посадки под-‹</w:t>
      </w:r>
    </w:p>
    <w:p w14:paraId="02CA1D54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шипников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качения; статистический анализ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оценка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‹</w:t>
      </w:r>
    </w:p>
    <w:p w14:paraId="1ED3D1DF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погрешности  измерений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 нормирование,  методы  и‹</w:t>
      </w:r>
    </w:p>
    <w:p w14:paraId="3F270DE3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‹средства контроля отклонений формы,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расположения,‹</w:t>
      </w:r>
      <w:proofErr w:type="gramEnd"/>
    </w:p>
    <w:p w14:paraId="584C9EF2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‹волнистости и шероховатости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поверхности,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резьбо</w:t>
      </w:r>
      <w:proofErr w:type="spellEnd"/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0E7A8FD2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вых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, конических, шпоночных,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шлицевых  соединений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,‹</w:t>
      </w:r>
    </w:p>
    <w:p w14:paraId="0EEC1FF8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‹зубчатых колес, передач,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крепежных  изделий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 до-‹</w:t>
      </w:r>
    </w:p>
    <w:p w14:paraId="139314CF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‹пуски на угловые размеры; научно-методические ос-‹</w:t>
      </w:r>
    </w:p>
    <w:p w14:paraId="0C920705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‹новы стандартизации в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машиностроении,  унификация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‹</w:t>
      </w:r>
    </w:p>
    <w:p w14:paraId="5923F8AC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‹и агрегатирование, их роль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  повышении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качества‹</w:t>
      </w:r>
    </w:p>
    <w:p w14:paraId="5407BE9E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‹машин; управление качеством продукции.           ‹</w:t>
      </w:r>
    </w:p>
    <w:p w14:paraId="48288EF6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‹                                                 ‹</w:t>
      </w:r>
    </w:p>
    <w:p w14:paraId="57014BDB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ОПД.03‹Материаловедение и технология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материалов:   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‹  227</w:t>
      </w:r>
    </w:p>
    <w:p w14:paraId="67C7FE40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‹роль материала и его характеристик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  обеспечении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‹</w:t>
      </w:r>
    </w:p>
    <w:p w14:paraId="7E71DA74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‹нормальной эксплуатации изделий; основные понятия‹</w:t>
      </w:r>
    </w:p>
    <w:p w14:paraId="70D681FC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‹о механических, физических,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химических  свойствах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‹</w:t>
      </w:r>
    </w:p>
    <w:p w14:paraId="70458579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‹и об эксплуатационных характеристиках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материалов;‹</w:t>
      </w:r>
      <w:proofErr w:type="gramEnd"/>
    </w:p>
    <w:p w14:paraId="361E6693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‹типы структур материалов, их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состояний;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гомоген</w:t>
      </w:r>
      <w:proofErr w:type="spellEnd"/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4751D35E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9269F4E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- 16 -</w:t>
      </w:r>
    </w:p>
    <w:p w14:paraId="49BA4B3A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0AE4CC63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њњњњњњљњњњњњњњњњњњњњњњњњњњњњњњњњњњњњњњњњњњњњњњњњњњњњњњњњљњњњњњ</w:t>
      </w:r>
      <w:proofErr w:type="spellEnd"/>
    </w:p>
    <w:p w14:paraId="06819D0D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1  ‹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2                          ‹  3</w:t>
      </w:r>
    </w:p>
    <w:p w14:paraId="3572C035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њњњњњњќњњњњњњњњњњњњњњњњњњњњњњњњњњњњњњњњњњњњњњњњњњњњњњњњњќњњњњњ</w:t>
      </w:r>
      <w:proofErr w:type="spellEnd"/>
    </w:p>
    <w:p w14:paraId="0E448BD8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ное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гетерогенное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строение  материала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;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пластич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76B5A818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ность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разрушение; усталость и ползучесть;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физи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31FE9DA0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ческая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сущность упрочняющих и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разупрочняющих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про-‹</w:t>
      </w:r>
    </w:p>
    <w:p w14:paraId="0FF1D52D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цессов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виды износа материалов; диаграммы состоя-‹</w:t>
      </w:r>
    </w:p>
    <w:p w14:paraId="4B8BCEDA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ния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сплавов; типы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фазовых  превращений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,  их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сущ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4D8B612E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ность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, способы реализации;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материаловедение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чер</w:t>
      </w:r>
      <w:proofErr w:type="spellEnd"/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771BEF55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ных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металлов: классификация сталей, чугунов,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фер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05B996FA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росплавов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; структурные,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механические,  физические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‹</w:t>
      </w:r>
    </w:p>
    <w:p w14:paraId="3BE1BB7A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‹и эксплуатационные характеристики; металловедение‹</w:t>
      </w:r>
    </w:p>
    <w:p w14:paraId="5DE21C2C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‹цветных металлов и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сплавов:  классификация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спла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465FB08E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вов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структурные особенности, характеристики; по-‹</w:t>
      </w:r>
    </w:p>
    <w:p w14:paraId="600518FE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нятие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изотропных  материалов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их  классификация,‹</w:t>
      </w:r>
    </w:p>
    <w:p w14:paraId="3E9CA735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‹свойства, области их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оптимального  использования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;‹</w:t>
      </w:r>
    </w:p>
    <w:p w14:paraId="1AC77B6A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‹технология материалов: современные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способы  полу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71D65F35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чения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конструкционных материалов, технологические‹</w:t>
      </w:r>
    </w:p>
    <w:p w14:paraId="480F5BF4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‹способы повышения качества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продукции  металлурги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10478878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ческого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производства; физические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основы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формооб</w:t>
      </w:r>
      <w:proofErr w:type="spellEnd"/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234B1B7E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разования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заготовок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  деталей  машин  методами‹</w:t>
      </w:r>
    </w:p>
    <w:p w14:paraId="136A7795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пластического  деформирования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литья  и  сварки;‹</w:t>
      </w:r>
    </w:p>
    <w:p w14:paraId="767A5B8E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‹особенности изготовления заготовок и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деталей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</w:t>
      </w:r>
      <w:proofErr w:type="spellEnd"/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4F173AEA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‹шин из различных конструкционных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материалов;  ме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493C053D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тоды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предотвращения брака в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литейном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производст</w:t>
      </w:r>
      <w:proofErr w:type="spellEnd"/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1EA1D406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ве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, обработке давлением и при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изготовлении  свар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414F9C02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ных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конструкций;  формообразование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высококачест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2620CA8D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‹венных поверхностей деталей машин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методами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обра</w:t>
      </w:r>
      <w:proofErr w:type="spellEnd"/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5307442F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ботки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резанием, электрофизической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и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электрохими</w:t>
      </w:r>
      <w:proofErr w:type="spellEnd"/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58CFAB6B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‹ческой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обработкой;  выбор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рациональных  способов‹</w:t>
      </w:r>
    </w:p>
    <w:p w14:paraId="31F01ABD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‹изготовления заготовок и деталей машин, отработка‹</w:t>
      </w:r>
    </w:p>
    <w:p w14:paraId="633E8998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‹их конструкций на технологичность.               ‹</w:t>
      </w:r>
    </w:p>
    <w:p w14:paraId="71316A40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                                                 ‹</w:t>
      </w:r>
    </w:p>
    <w:p w14:paraId="0FC617E2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ОПД.04‹Сопротивление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материалов:   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‹  289</w:t>
      </w:r>
    </w:p>
    <w:p w14:paraId="3D8EEBAE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‹внешние и внутренние силы; метод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сечений;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напря</w:t>
      </w:r>
      <w:proofErr w:type="spellEnd"/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2EF43CFE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жения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деформации; растяжение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сжатие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прямого‹</w:t>
      </w:r>
    </w:p>
    <w:p w14:paraId="6AD49A63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‹бруса; закон Гука; сдвиг; кручение бруса;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геомет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7933B80E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рические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характеристики сечений; напряжения и де-‹</w:t>
      </w:r>
    </w:p>
    <w:p w14:paraId="5028E719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‹формации при чистом и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поперечном  изгибах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бруса;‹</w:t>
      </w:r>
    </w:p>
    <w:p w14:paraId="4C368738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‹условия прочности при изгибе; определение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переме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62EE40B7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щений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при изгибе; статически неопределимые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систе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6935905C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46EFF822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- 17 -</w:t>
      </w:r>
    </w:p>
    <w:p w14:paraId="7F0EFA9A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CB0E65E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њњњњњњљњњњњњњњњњњњњњњњњњњњњњњњњњњњњњњњњњњњњњњњњњњњњњњњњњљњњњњњ</w:t>
      </w:r>
      <w:proofErr w:type="spellEnd"/>
    </w:p>
    <w:p w14:paraId="2982B13D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1  ‹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2                          ‹  3</w:t>
      </w:r>
    </w:p>
    <w:p w14:paraId="15D64C33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њњњњњњќњњњњњњњњњњњњњњњњњњњњњњњњњњњњњњњњњњњњњњњњњњњњњњњњњќњњњњњ</w:t>
      </w:r>
      <w:proofErr w:type="spellEnd"/>
    </w:p>
    <w:p w14:paraId="59360E9A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‹мы;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напряженное  и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деформированное  состояние  в‹</w:t>
      </w:r>
    </w:p>
    <w:p w14:paraId="09DB0E21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‹точке нагруженного тела; гипотезы предельных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сос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33B9B5D8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тояний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; расчет на прочность при сложном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сопротив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7681FF99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лении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косой изгиб; внецентренное сжатие и растя-‹</w:t>
      </w:r>
    </w:p>
    <w:p w14:paraId="74379281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жение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;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совместное  действие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изгиба  и  кручения;‹</w:t>
      </w:r>
    </w:p>
    <w:p w14:paraId="12FC5DDF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‹прочность при напряжениях, циклически изменяющих-‹</w:t>
      </w:r>
    </w:p>
    <w:p w14:paraId="76A9E2FD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ся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во времени; устойчивость сжатых стержней; про-‹</w:t>
      </w:r>
    </w:p>
    <w:p w14:paraId="6E75FFD7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‹дольно-поперечный изгиб.                         ‹</w:t>
      </w:r>
    </w:p>
    <w:p w14:paraId="3FE4C5BB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                                                 ‹</w:t>
      </w:r>
    </w:p>
    <w:p w14:paraId="46825CB1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ОПД.05‹Электротехника, электроника и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электропривод:   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‹  272</w:t>
      </w:r>
    </w:p>
    <w:p w14:paraId="122AD044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‹основы анализа электрических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магнитных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цепей:‹</w:t>
      </w:r>
    </w:p>
    <w:p w14:paraId="0F846BA4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‹методы анализа линейных и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нелинейных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электричес</w:t>
      </w:r>
      <w:proofErr w:type="spellEnd"/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66222920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‹ких цепей при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постоянных  токах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методы  анализа‹</w:t>
      </w:r>
    </w:p>
    <w:p w14:paraId="47909375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‹линейных электрических цепей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при  переменных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то-‹</w:t>
      </w:r>
    </w:p>
    <w:p w14:paraId="1075B963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ках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,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трехфазные  электрические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цепи,  переходные‹</w:t>
      </w:r>
    </w:p>
    <w:p w14:paraId="0F55C231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‹процессы в линейных электрических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цепях,  магнит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68078041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ные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цепи при постоянной и переменной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намагничива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02D02F22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ющих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силах;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электроника:  современная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элементная‹</w:t>
      </w:r>
    </w:p>
    <w:p w14:paraId="07ACE5F3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‹база электронных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устройств,  основы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преобразова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0EFE5068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‹тельной техники, аналоговая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электронная  техника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,‹</w:t>
      </w:r>
    </w:p>
    <w:p w14:paraId="4D5F67EF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‹цифровая электронная техника; электрические маши-‹</w:t>
      </w:r>
    </w:p>
    <w:p w14:paraId="60231553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ны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основы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электропривода:  обобщенная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электри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3CF5FD0D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ческая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машина, переходные режимы, электропривод с‹</w:t>
      </w:r>
    </w:p>
    <w:p w14:paraId="43F9A4C7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‹трехфазным асинхронным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двигателем,  электропривод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‹</w:t>
      </w:r>
    </w:p>
    <w:p w14:paraId="5B3343F4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‹с двигателем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постоянного  тока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электропривод  с‹</w:t>
      </w:r>
    </w:p>
    <w:p w14:paraId="58C2C36D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‹синхронным двигателем,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позиционные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электроприво</w:t>
      </w:r>
      <w:proofErr w:type="spellEnd"/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42D019FE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ды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; элементы и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типовые электроприводы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схемы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ав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4482069B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томатического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управления  кранов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лифтов,  машин‹</w:t>
      </w:r>
    </w:p>
    <w:p w14:paraId="4B444046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‹непрерывного транспорта, роботов и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манипуляторов.‹</w:t>
      </w:r>
      <w:proofErr w:type="gramEnd"/>
    </w:p>
    <w:p w14:paraId="1462A0B6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                                                 ‹</w:t>
      </w:r>
    </w:p>
    <w:p w14:paraId="26BC3372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ОПД.06‹Безопасность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жизнедеятельности:   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‹  120</w:t>
      </w:r>
    </w:p>
    <w:p w14:paraId="1D0E6147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‹физиология труда и рациональные условия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жизнедея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4BB6917F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‹тельности; особенности психологического состояния‹</w:t>
      </w:r>
    </w:p>
    <w:p w14:paraId="35F89186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‹в чрезвычайных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ситуациях;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анатомно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-физиологичес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1BF39A19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‹кое воздействие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на  человека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опасных  и  вредных‹</w:t>
      </w:r>
    </w:p>
    <w:p w14:paraId="6B6B7171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‹факторов,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среды  обитания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поражающих  факторов;‹</w:t>
      </w:r>
    </w:p>
    <w:p w14:paraId="13EBFD61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характеристики  чрезвычайных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ситуаций,  принципы‹</w:t>
      </w:r>
    </w:p>
    <w:p w14:paraId="5F64397E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‹организации мер их ликвидации; методы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средства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‹</w:t>
      </w:r>
    </w:p>
    <w:p w14:paraId="22FE8D03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1A7477B2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- 18 -</w:t>
      </w:r>
    </w:p>
    <w:p w14:paraId="0120A5B5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C81D383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њњњњњњљњњњњњњњњњњњњњњњњњњњњњњњњњњњњњњњњњњњњњњњњњњњњњњњњњљњњњњњ</w:t>
      </w:r>
      <w:proofErr w:type="spellEnd"/>
    </w:p>
    <w:p w14:paraId="7B9C42B9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1  ‹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2                          ‹  3</w:t>
      </w:r>
    </w:p>
    <w:p w14:paraId="34B89B5C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њњњњњњќњњњњњњњњњњњњњњњњњњњњњњњњњњњњњњњњњњњњњњњњњњњњњњњњњќњњњњњ</w:t>
      </w:r>
      <w:proofErr w:type="spellEnd"/>
    </w:p>
    <w:p w14:paraId="292CDE7B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‹повышения безопасности и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экологичности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техничес</w:t>
      </w:r>
      <w:proofErr w:type="spellEnd"/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395FE828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‹ких систем и технологических процессов;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экобиоза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2F5A0758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щитная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техника; правовые,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нормативо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-технические и‹</w:t>
      </w:r>
    </w:p>
    <w:p w14:paraId="2BD89961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‹организационные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основы  обеспечения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безопасности‹</w:t>
      </w:r>
    </w:p>
    <w:p w14:paraId="2F80F2FC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жизнедятельности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.                                ‹</w:t>
      </w:r>
    </w:p>
    <w:p w14:paraId="00F671BC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                                                 ‹</w:t>
      </w:r>
    </w:p>
    <w:p w14:paraId="0975F804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ОПД.07‹Детали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машин:   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‹  188</w:t>
      </w:r>
    </w:p>
    <w:p w14:paraId="0DB86635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‹проектирование и расчет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соединений;  механические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‹</w:t>
      </w:r>
    </w:p>
    <w:p w14:paraId="7635B96F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‹передачи; простые зубчатые редукторы; планетарные‹</w:t>
      </w:r>
    </w:p>
    <w:p w14:paraId="0617C609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‹передачи; волновые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передачи;  ременные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  цепные‹</w:t>
      </w:r>
    </w:p>
    <w:p w14:paraId="5914F5F3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‹передачи; проектирование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расчет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подшипниковых‹</w:t>
      </w:r>
    </w:p>
    <w:p w14:paraId="142C4B57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‹узлов; корпуса редукторов; проектирование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рас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0252F6D7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‹чет муфт; проектирование рабочих чертежей деталей‹</w:t>
      </w:r>
    </w:p>
    <w:p w14:paraId="43D44C5B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‹машин.                                           ‹</w:t>
      </w:r>
    </w:p>
    <w:p w14:paraId="42820605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                                                 ‹</w:t>
      </w:r>
    </w:p>
    <w:p w14:paraId="112DB8D3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ОПД.08‹Теория механизмов и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машин:   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‹  219</w:t>
      </w:r>
    </w:p>
    <w:p w14:paraId="22182350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‹строение механизмов; кинематические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характеристи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130F716F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ки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механизмов; основы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кинематического  анализа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и‹</w:t>
      </w:r>
    </w:p>
    <w:p w14:paraId="527F59BC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‹синтеза механизмов; силовой и динамический расчет‹</w:t>
      </w:r>
    </w:p>
    <w:p w14:paraId="7AA253CA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‹механизмов;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виброактивность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виброзащита  машин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;‹</w:t>
      </w:r>
    </w:p>
    <w:p w14:paraId="40756C10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‹методы проектирования схем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основных  видов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меха-‹</w:t>
      </w:r>
    </w:p>
    <w:p w14:paraId="73BF6911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низмов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.                                          ‹</w:t>
      </w:r>
    </w:p>
    <w:p w14:paraId="112EA76A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                                                 ‹</w:t>
      </w:r>
    </w:p>
    <w:p w14:paraId="45D95943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ОПД.09‹Управление техническими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системами:   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‹  102</w:t>
      </w:r>
    </w:p>
    <w:p w14:paraId="3E422B51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‹основные определения и характеристики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систем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ав</w:t>
      </w:r>
      <w:proofErr w:type="spellEnd"/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0B84A350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томатического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управления и </w:t>
      </w:r>
      <w:proofErr w:type="spellStart"/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регулироваия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;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уравне</w:t>
      </w:r>
      <w:proofErr w:type="spellEnd"/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7A79E237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ния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динамики и динамические характеристики систем‹</w:t>
      </w:r>
    </w:p>
    <w:p w14:paraId="30E853FD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‹автоматического управления;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динамические  звенья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,‹</w:t>
      </w:r>
    </w:p>
    <w:p w14:paraId="5BEADC10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‹структурные схемы, анализ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систем  автоматического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‹</w:t>
      </w:r>
    </w:p>
    <w:p w14:paraId="5C0932C5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‹управления в установившемся режиме,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анализ  дина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67ED8B0D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мической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устойчивости и качества систем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автомати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1EFC699C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ческого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управления; цифровые системы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автоматичес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546C5120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‹кого управления; системы телемеханики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передачи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‹</w:t>
      </w:r>
    </w:p>
    <w:p w14:paraId="5A710F17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‹данных; элементы и устройства систем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автоматичес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3E5CD6B9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кого  управления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 автоматизация  подъемно-транс-‹</w:t>
      </w:r>
    </w:p>
    <w:p w14:paraId="0AA64A3B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‹портных машин: кранов, лифтов, машин непрерывного‹</w:t>
      </w:r>
    </w:p>
    <w:p w14:paraId="287A76CD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‹транспорта, строительно-дорожных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машин;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управле</w:t>
      </w:r>
      <w:proofErr w:type="spellEnd"/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7D2C673E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ние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манипуляторами и роботами.                   ‹</w:t>
      </w:r>
    </w:p>
    <w:p w14:paraId="2B81AE62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90BBEFE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- 19 -</w:t>
      </w:r>
    </w:p>
    <w:p w14:paraId="42AAE480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310CCE41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њњњњњњљњњњњњњњњњњњњњњњњњњњњњњњњњњњњњњњњњњњњњњњњњњњњњњњњњљњњњњњ</w:t>
      </w:r>
      <w:proofErr w:type="spellEnd"/>
    </w:p>
    <w:p w14:paraId="53515F97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1  ‹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2                          ‹  3</w:t>
      </w:r>
    </w:p>
    <w:p w14:paraId="73CD04BC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њњњњњњќњњњњњњњњњњњњњњњњњњњњњњњњњњњњњњњњњњњњњњњњњњњњњњњњњќњњњњњ</w:t>
      </w:r>
      <w:proofErr w:type="spellEnd"/>
    </w:p>
    <w:p w14:paraId="1B3B9B2F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ОПД.10‹Основы автоматизированного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проектирования:   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‹   90</w:t>
      </w:r>
    </w:p>
    <w:p w14:paraId="58BD095A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‹общие сведения о проектировании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технических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объ</w:t>
      </w:r>
      <w:proofErr w:type="spellEnd"/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671CB322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ектов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; техническое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обеспечение  САПР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;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лингвисти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53111FB4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ческое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обеспечение  САПР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 математические  модели‹</w:t>
      </w:r>
    </w:p>
    <w:p w14:paraId="52FA1C00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‹объектов проектирования: иерархия применяемых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6010FD25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‹тематических моделей, </w:t>
      </w:r>
      <w:proofErr w:type="spellStart"/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типичые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модели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на  микро-‹</w:t>
      </w:r>
    </w:p>
    <w:p w14:paraId="06CC69C8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уровне,   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разновидности  моделей  на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метауровне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,‹</w:t>
      </w:r>
    </w:p>
    <w:p w14:paraId="6B02E25D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‹структурные модели, анализ и верификация описаний‹</w:t>
      </w:r>
    </w:p>
    <w:p w14:paraId="68B2F947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‹технических объектов; структурный анализ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пара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3511FD6C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‹метрическая автоматизация; информационное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обеспе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0E33EFE7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чение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САПР.                                      ‹</w:t>
      </w:r>
    </w:p>
    <w:p w14:paraId="79873852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                                                 ‹</w:t>
      </w:r>
    </w:p>
    <w:p w14:paraId="5388A5F6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ОПД.11‹Техническая гидромеханика и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гидропривод:   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  174</w:t>
      </w:r>
    </w:p>
    <w:p w14:paraId="3C53B817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‹основные методы механики жидкости и газа,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матема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72CA2F82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тический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аппарат механики жидкости и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газа;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кине</w:t>
      </w:r>
      <w:proofErr w:type="spellEnd"/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518D704F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матика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общие теоремы динамики жидкости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газа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;‹</w:t>
      </w:r>
    </w:p>
    <w:p w14:paraId="3A1A57B3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‹основные уравнения и теоремы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динамики  идеального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‹</w:t>
      </w:r>
    </w:p>
    <w:p w14:paraId="1FA32F11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газа,  одномерные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задачи:   уравнения  Эйлера  и‹</w:t>
      </w:r>
    </w:p>
    <w:p w14:paraId="52516C20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Гельмгольца,  теорема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Бернулли,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изэнтропические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‹</w:t>
      </w:r>
    </w:p>
    <w:p w14:paraId="18ADF65F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‹формулы, одномерные потоки идеального газа;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плос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64D15FD2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‹кие безвихревые течения идеальной жидкости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га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4F55D5CD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‹за: основные теоремы, потенциал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скоростей,  до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 и‹</w:t>
      </w:r>
    </w:p>
    <w:p w14:paraId="2AF8037F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‹сверхзвуковые обтекания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тонких  профилей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 прост-‹</w:t>
      </w:r>
    </w:p>
    <w:p w14:paraId="07AAF9CE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ранственные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безвихревые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движения  идеальной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жид-‹</w:t>
      </w:r>
    </w:p>
    <w:p w14:paraId="453DFF12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‹кости: потенциалы скоростей и функции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тока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прос</w:t>
      </w:r>
      <w:proofErr w:type="spellEnd"/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766F27F5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тейших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пространственных течений;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динамика  вязкой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‹</w:t>
      </w:r>
    </w:p>
    <w:p w14:paraId="215CDAB7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‹несжимаемой жидкости, простейшие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задачи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ламинар</w:t>
      </w:r>
      <w:proofErr w:type="spellEnd"/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023F69F0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ного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пограничного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слоя,  уравнения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Навье-Стокса,‹</w:t>
      </w:r>
    </w:p>
    <w:p w14:paraId="55CFCC4A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‹примеры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линейных  задач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 ламинарный  пограничный‹</w:t>
      </w:r>
    </w:p>
    <w:p w14:paraId="1FDD2441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‹слой; турбулентные движения несжимаемой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жидкости,‹</w:t>
      </w:r>
      <w:proofErr w:type="gramEnd"/>
    </w:p>
    <w:p w14:paraId="01C49547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‹неустойчивость ламинарных течений, уравнения Рей-‹</w:t>
      </w:r>
    </w:p>
    <w:p w14:paraId="6D9F7917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нольдса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, турбулентный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пограничный  слой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;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пневмо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19F55F52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‹привод: газ как рабочее тело пневмопривода,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исте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75568FD9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чение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газа из резервуара, пневматические исполни-‹</w:t>
      </w:r>
    </w:p>
    <w:p w14:paraId="14D9677A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тельные  устройства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пневматическая  распредели-‹</w:t>
      </w:r>
    </w:p>
    <w:p w14:paraId="73637FAB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‹тельная и регулирующая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аппаратура,  пневмоприводы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‹</w:t>
      </w:r>
    </w:p>
    <w:p w14:paraId="4B25C6D8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034A32E6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- 20 -</w:t>
      </w:r>
    </w:p>
    <w:p w14:paraId="508F60A5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77B7189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њњњњњњљњњњњњњњњњњњњњњњњњњњњњњњњњњњњњњњњњњњњњњњњњњњњњњњњњљњњњњњ</w:t>
      </w:r>
      <w:proofErr w:type="spellEnd"/>
    </w:p>
    <w:p w14:paraId="45BF6C36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1  ‹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2                          ‹  3</w:t>
      </w:r>
    </w:p>
    <w:p w14:paraId="5BA72C7B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њњњњњњќњњњњњњњњњњњњњњњњњњњњњњњњњњњњњњњњњњњњњњњњњњњњњњњњњќњњњњњ</w:t>
      </w:r>
      <w:proofErr w:type="spellEnd"/>
    </w:p>
    <w:p w14:paraId="376254DC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‹ПТМ и роботов, средства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пневмоавтоматики,  гидро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525E3E28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‹привод: принцип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действия  объемных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гидропередач,‹</w:t>
      </w:r>
    </w:p>
    <w:p w14:paraId="04837441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‹основные элементы гидропередач, питающие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установ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420F8E6C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ки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нерегулируемая гидропередача, гидропередачи с‹</w:t>
      </w:r>
    </w:p>
    <w:p w14:paraId="69D79089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‹дроссельным регулированием,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гидропередачи  с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0DD0C6AB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‹шинным регулированием, методика расчета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и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проек</w:t>
      </w:r>
      <w:proofErr w:type="spellEnd"/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1D623B01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тирования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гидропередач,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составление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гидравличес</w:t>
      </w:r>
      <w:proofErr w:type="spellEnd"/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5C7E67A2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‹ких схем.                                        ‹</w:t>
      </w:r>
    </w:p>
    <w:p w14:paraId="785A9C9F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                                                 ‹</w:t>
      </w:r>
    </w:p>
    <w:p w14:paraId="473779BF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ОПД.12‹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Теплотехника:   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‹   72</w:t>
      </w:r>
    </w:p>
    <w:p w14:paraId="36466323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‹основные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законы  идеальных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газов,  первый  закон‹</w:t>
      </w:r>
    </w:p>
    <w:p w14:paraId="45560BE2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‹термодинамики; процессы изменения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состояния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иде</w:t>
      </w:r>
      <w:proofErr w:type="spellEnd"/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1112B299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альных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газов; второй закон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термодинамики;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реаль</w:t>
      </w:r>
      <w:proofErr w:type="spellEnd"/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155A54BA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ные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газы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пар; влажный пар; процессы в реальных ‹</w:t>
      </w:r>
    </w:p>
    <w:p w14:paraId="45711F70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‹газах; истечение газов и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паров;  циклы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тепловых  ‹</w:t>
      </w:r>
    </w:p>
    <w:p w14:paraId="1FCFEA8D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‹машин.                                           ‹</w:t>
      </w:r>
    </w:p>
    <w:p w14:paraId="0665D50E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                                                 ‹</w:t>
      </w:r>
    </w:p>
    <w:p w14:paraId="0BAB258C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ОПД.13‹Технические основы создания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машин:   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‹  138</w:t>
      </w:r>
    </w:p>
    <w:p w14:paraId="3FCC2CD3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‹общие вопросы создания машин: этапы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создания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</w:t>
      </w:r>
      <w:proofErr w:type="spellEnd"/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16E060A3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‹шин, принципы конструирования машин, конструктор-‹</w:t>
      </w:r>
    </w:p>
    <w:p w14:paraId="38E819B8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ская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документация;  эргономика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 художественное‹</w:t>
      </w:r>
    </w:p>
    <w:p w14:paraId="3B2F6CC7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‹конструирование; изобретательство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и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рационализа</w:t>
      </w:r>
      <w:proofErr w:type="spellEnd"/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256CEC54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ция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; основы научных исследований;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надежность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</w:t>
      </w:r>
      <w:proofErr w:type="spellEnd"/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5EB32AC8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‹шин и оборудования.                              ‹</w:t>
      </w:r>
    </w:p>
    <w:p w14:paraId="1A7D1373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                                                 ‹</w:t>
      </w:r>
    </w:p>
    <w:p w14:paraId="4B5FDF9E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ОПД.14‹Экономика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предприятия:   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‹   90</w:t>
      </w:r>
    </w:p>
    <w:p w14:paraId="38129D1F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‹предприятие как хозяйственный субъект, виды пред-‹</w:t>
      </w:r>
    </w:p>
    <w:p w14:paraId="3D22773E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‹приятий; материальная база, основные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оборотные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‹</w:t>
      </w:r>
    </w:p>
    <w:p w14:paraId="6E455C37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‹средства; кадры, оплата труда; предприятие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в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ры</w:t>
      </w:r>
      <w:proofErr w:type="spellEnd"/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75EF89E3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ночной  инфраструктуре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рынок  товаров,  средств‹</w:t>
      </w:r>
    </w:p>
    <w:p w14:paraId="0189B67D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‹производства, ценных бумаг; себестоимость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цена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‹</w:t>
      </w:r>
    </w:p>
    <w:p w14:paraId="1B2A97FA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‹продукции, прибыль и рентабельность; коммерческая‹</w:t>
      </w:r>
    </w:p>
    <w:p w14:paraId="4C151EFF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‹деятельность  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предприятий;  финансовая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система,‹</w:t>
      </w:r>
    </w:p>
    <w:p w14:paraId="6153056C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‹предприятия и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банки;  бизнес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-план;  экономическая‹</w:t>
      </w:r>
    </w:p>
    <w:p w14:paraId="4903EE3B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эффективность  инвестиций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 технико-экономический‹</w:t>
      </w:r>
    </w:p>
    <w:p w14:paraId="36D719C9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анализ  инженерных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решений,  функционально-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стои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75051161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мостной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анализ изделий.                          ‹</w:t>
      </w:r>
    </w:p>
    <w:p w14:paraId="5E789C84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4194B8B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- 21 -</w:t>
      </w:r>
    </w:p>
    <w:p w14:paraId="6973FA4C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156178B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њњњњњњљњњњњњњњњњњњњњњњњњњњњњњњњњњњњњњњњњњњњњњњњњњњњњњњњњљњњњњњ</w:t>
      </w:r>
      <w:proofErr w:type="spellEnd"/>
    </w:p>
    <w:p w14:paraId="7ED1F27A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1  ‹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2                          ‹  3</w:t>
      </w:r>
    </w:p>
    <w:p w14:paraId="5750415B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њњњњњњќњњњњњњњњњњњњњњњњњњњњњњњњњњњњњњњњњњњњњњњњњњњњњњњњњќњњњњњ</w:t>
      </w:r>
      <w:proofErr w:type="spellEnd"/>
    </w:p>
    <w:p w14:paraId="3CE836D2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                                                 ‹</w:t>
      </w:r>
    </w:p>
    <w:p w14:paraId="338BEC4F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ОПД.15‹Организация производства и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менеджмент:   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‹  124</w:t>
      </w:r>
    </w:p>
    <w:p w14:paraId="19F55A42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‹жизненный цикл изделий; организация инновационной‹</w:t>
      </w:r>
    </w:p>
    <w:p w14:paraId="74945B5B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‹деятельности предприятия: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НИР,  изобретательство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,‹</w:t>
      </w:r>
    </w:p>
    <w:p w14:paraId="7A81B9E6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‹подготовка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производства,  освоение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производства,‹</w:t>
      </w:r>
    </w:p>
    <w:p w14:paraId="5DC5B8E5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‹планирование  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инноваций;  организация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основного‹</w:t>
      </w:r>
    </w:p>
    <w:p w14:paraId="05530B47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‹производства: типы производства, производственная‹</w:t>
      </w:r>
    </w:p>
    <w:p w14:paraId="5DE44D5A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‹структура, производственный цикл, формы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организа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1A785621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ции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производственного процесса; организация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вспо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158D0110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могательного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производства; система качества, сер-‹</w:t>
      </w:r>
    </w:p>
    <w:p w14:paraId="5D6E8AD1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тификация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продукции; организация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труда,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нормиро</w:t>
      </w:r>
      <w:proofErr w:type="spellEnd"/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74D0631E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вание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труда, организация заработной платы;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плани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79776504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рование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производственно-хозяйственной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деятельнос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746B32AD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ти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, технико-экономическое и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оперативное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планиро</w:t>
      </w:r>
      <w:proofErr w:type="spellEnd"/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4F840A29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вание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; виды и формы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менеджмента;  предприятие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как‹</w:t>
      </w:r>
    </w:p>
    <w:p w14:paraId="1786B5B7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‹объект менеджмента, иерархия системы целей;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соци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25F5F9C2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ально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-экономические основы менеджмента: индивиду-‹</w:t>
      </w:r>
    </w:p>
    <w:p w14:paraId="687B5DDE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ально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-личностные качества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работников,  управление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‹</w:t>
      </w:r>
    </w:p>
    <w:p w14:paraId="5FCCF80C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поведением  человека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в  организации,  мотивация,‹</w:t>
      </w:r>
    </w:p>
    <w:p w14:paraId="5554BB80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стимулирование,   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социальная  и  профессиональная‹</w:t>
      </w:r>
    </w:p>
    <w:p w14:paraId="2EAA00DB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адаптация,   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стиль  руководства;  организационная‹</w:t>
      </w:r>
    </w:p>
    <w:p w14:paraId="4AEFA5DA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‹структура внутрифирменного менеджмента; стратеги-‹</w:t>
      </w:r>
    </w:p>
    <w:p w14:paraId="66BA834B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ческий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менеджмент; маркетинг: методы исследования‹</w:t>
      </w:r>
    </w:p>
    <w:p w14:paraId="1C4BD20E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‹потребительского спроса, сегментация потребитель-‹</w:t>
      </w:r>
    </w:p>
    <w:p w14:paraId="23C61597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ского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рынка, управление товародвижением,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реклама,‹</w:t>
      </w:r>
      <w:proofErr w:type="gramEnd"/>
    </w:p>
    <w:p w14:paraId="013705AB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‹планирование маркетинга.                         ‹</w:t>
      </w:r>
    </w:p>
    <w:p w14:paraId="36E1335C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                                                 ‹</w:t>
      </w:r>
    </w:p>
    <w:p w14:paraId="787C19C6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ОПД.16‹Дисциплины и курсы по выбору студента,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устана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   ‹</w:t>
      </w:r>
    </w:p>
    <w:p w14:paraId="4BF5C5ED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‹вливаемые вузом (факультетом).                   ‹ 102</w:t>
      </w:r>
    </w:p>
    <w:p w14:paraId="2EB6FED3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                                                 ‹</w:t>
      </w:r>
    </w:p>
    <w:p w14:paraId="3D5AA371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СД.00‹Специальные дисциплины                           ‹1588</w:t>
      </w:r>
    </w:p>
    <w:p w14:paraId="593D0821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                                                 ‹</w:t>
      </w:r>
    </w:p>
    <w:p w14:paraId="156DD147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СД.01‹Грузоподъемные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машины:   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‹ 196</w:t>
      </w:r>
    </w:p>
    <w:p w14:paraId="31024ADD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‹роль и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место  грузоподъемных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машин  в  подъемно-‹</w:t>
      </w:r>
    </w:p>
    <w:p w14:paraId="3FFED15C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‹транспортных и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перегрузочных  технологиях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 общее‹</w:t>
      </w:r>
    </w:p>
    <w:p w14:paraId="2DB27E6E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‹устройство,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классификация  грузоподъемных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машин;‹</w:t>
      </w:r>
    </w:p>
    <w:p w14:paraId="33A90ACB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‹подъемники, домкраты,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тали,  лебедки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,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грузоподъ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770FD680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емные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краны; условия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особенности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эксплуатации‹</w:t>
      </w:r>
    </w:p>
    <w:p w14:paraId="35A4D4A7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‹грузоподъемных машин, технический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надзор  за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ка-‹</w:t>
      </w:r>
    </w:p>
    <w:p w14:paraId="0F7ED0BB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чеством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их изготовления и безопасной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эксплуатаци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0F1A430B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D8ABDCE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- 22 -</w:t>
      </w:r>
    </w:p>
    <w:p w14:paraId="4EA08C9C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003F116C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њњњњњњљњњњњњњњњњњњњњњњњњњњњњњњњњњњњњњњњњњњњњњњњњњњњњњњњњљњњњњњ</w:t>
      </w:r>
      <w:proofErr w:type="spellEnd"/>
    </w:p>
    <w:p w14:paraId="0E8BFA0F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1  ‹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2                          ‹  3</w:t>
      </w:r>
    </w:p>
    <w:p w14:paraId="2B04D02B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њњњњњњќњњњњњњњњњњњњњњњњњњњњњњњњњњњњњњњњњњњњњњњњњњњњњњњњњќњњњњњ</w:t>
      </w:r>
      <w:proofErr w:type="spellEnd"/>
    </w:p>
    <w:p w14:paraId="72B2C4BC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‹ей; виды и режимы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нагружения  грузоподъемных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4F325EC6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‹шин, их механизмов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металлоконструкций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;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дейст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5A6AC325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вующие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нагрузки  и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их  разновидности,  расчетные‹</w:t>
      </w:r>
    </w:p>
    <w:p w14:paraId="4CCD4DE3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‹случаи нагружения; основы расчета на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прочность  и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‹</w:t>
      </w:r>
    </w:p>
    <w:p w14:paraId="7B31E96F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‹выносливость; грузозахватные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приспособления;  об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44D53DB6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щее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устройство, теория,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расчет  специфичных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эле-‹</w:t>
      </w:r>
    </w:p>
    <w:p w14:paraId="43AD48A8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‹ментов грузоподъемных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машин:  грузовых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подвесок,‹</w:t>
      </w:r>
    </w:p>
    <w:p w14:paraId="69C93131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‹строп, траверс, гибких грузовых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тяговых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орга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66710EAC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‹нов, полиспастов,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барабанов,  блоков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звездочек,‹</w:t>
      </w:r>
    </w:p>
    <w:p w14:paraId="1A4CCF94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‹тормозных устройств, базовых несущих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конструкций;‹</w:t>
      </w:r>
      <w:proofErr w:type="gramEnd"/>
    </w:p>
    <w:p w14:paraId="0FC4143F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‹приводы механизмов грузоподъемных машин;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управле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70496031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ние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грузоподъемными машинами, теория и расчет ме-‹</w:t>
      </w:r>
    </w:p>
    <w:p w14:paraId="49FC378E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ханизмов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грузоподъемных машин: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подъема,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передви</w:t>
      </w:r>
      <w:proofErr w:type="spellEnd"/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6BEC10E2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жения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, поворота, изменения вылета;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основные  виды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‹</w:t>
      </w:r>
    </w:p>
    <w:p w14:paraId="5A50A72F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‹грузоподъемных машин: мостового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типа,  стреловые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,‹</w:t>
      </w:r>
    </w:p>
    <w:p w14:paraId="632AA44B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‹консольного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типа;  динамические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нагрузки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грузо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75EDB280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‹подъемных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машин,  расчетные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динамические  схемы,‹</w:t>
      </w:r>
    </w:p>
    <w:p w14:paraId="3AE5CFDD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‹методы теоретического и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экспериментального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опре</w:t>
      </w:r>
      <w:proofErr w:type="spellEnd"/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1D641266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‹деления динамических характеристик.              ‹</w:t>
      </w:r>
    </w:p>
    <w:p w14:paraId="2322A6FA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                                                 ‹</w:t>
      </w:r>
    </w:p>
    <w:p w14:paraId="036C8916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СД.02‹Машины непрерывного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транспорта:   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‹ 222</w:t>
      </w:r>
    </w:p>
    <w:p w14:paraId="75D3B04F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‹основные виды машин непрерывного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транспорта,  ре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551FC40E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‹жимы работы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условия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работы;  транспортируемые‹</w:t>
      </w:r>
    </w:p>
    <w:p w14:paraId="3EB12294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‹грузы,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их  характеристики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  свойства;  основные‹</w:t>
      </w:r>
    </w:p>
    <w:p w14:paraId="2C886B46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‹составные части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конвейеров;  тяговые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органы,  их‹</w:t>
      </w:r>
    </w:p>
    <w:p w14:paraId="0888184D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‹особенности; теория и основы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расчета  конвейеров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,‹</w:t>
      </w:r>
    </w:p>
    <w:p w14:paraId="6818FA77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‹расчет производительности, мощности привода,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тео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214DA5C9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рия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расчет ленточных конвейеров, выбор основных‹</w:t>
      </w:r>
    </w:p>
    <w:p w14:paraId="3ADDE1D8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‹элементов, тяговый расчет; пластинчатые конвейеры‹</w:t>
      </w:r>
    </w:p>
    <w:p w14:paraId="6D2DDC6E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‹и эскалаторы, особенности конструкции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расчета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;‹</w:t>
      </w:r>
    </w:p>
    <w:p w14:paraId="136E544F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‹скребковые конвейеры порционного и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сплошного  во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0AA5275B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лочения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ковшовые, скребково-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ковшовые,  люлечные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,‹</w:t>
      </w:r>
    </w:p>
    <w:p w14:paraId="7CE37A90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подвесные,  тележечные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,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грузоведущие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конвейеры,‹</w:t>
      </w:r>
    </w:p>
    <w:p w14:paraId="3DE1E278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‹их принцип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действия,  особенности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конструкции  и‹</w:t>
      </w:r>
    </w:p>
    <w:p w14:paraId="1DB9EEB0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‹расчета; элеваторы; машины непрерывного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транспор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0106884B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‹та без тягового органа: винтовые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конвейеры,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вра</w:t>
      </w:r>
      <w:proofErr w:type="spellEnd"/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72A75B1E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щающиеся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трубы, роликовые, инерционные, штанговые‹</w:t>
      </w:r>
    </w:p>
    <w:p w14:paraId="195F7EBF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F8E132A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- 23 -</w:t>
      </w:r>
    </w:p>
    <w:p w14:paraId="088231CA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05BCCBDB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њњњњњњљњњњњњњњњњњњњњњњњњњњњњњњњњњњњњњњњњњњњњњњњњњњњњњњњњљњњњњњ</w:t>
      </w:r>
      <w:proofErr w:type="spellEnd"/>
    </w:p>
    <w:p w14:paraId="36E55040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1  ‹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2                          ‹  3</w:t>
      </w:r>
    </w:p>
    <w:p w14:paraId="164469DD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њњњњњњќњњњњњњњњњњњњњњњњњњњњњњњњњњњњњњњњњњњњњњњњњњњњњњњњњќњњњњњ</w:t>
      </w:r>
      <w:proofErr w:type="spellEnd"/>
    </w:p>
    <w:p w14:paraId="599E091E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                                                 ‹</w:t>
      </w:r>
    </w:p>
    <w:p w14:paraId="1ED0A8D4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‹и шаговые конвейеры,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гравитационные  (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самотечные)‹</w:t>
      </w:r>
    </w:p>
    <w:p w14:paraId="45E99A31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‹устройства, их разновидности,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особенности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расче</w:t>
      </w:r>
      <w:proofErr w:type="spellEnd"/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2DCD2717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‹та;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пневматический  и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гидравлический  транспорт,‹</w:t>
      </w:r>
    </w:p>
    <w:p w14:paraId="3261564D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принцип  действия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разновидности,  оборудование,‹</w:t>
      </w:r>
    </w:p>
    <w:p w14:paraId="5B38A39C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‹основы теории и расчета; бункеры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их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элементы,‹</w:t>
      </w:r>
    </w:p>
    <w:p w14:paraId="26E97722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‹основы теории и расчета; подвесные канатные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доро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658C168F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ги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, разновидности, основы расчета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и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проектирова</w:t>
      </w:r>
      <w:proofErr w:type="spellEnd"/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4A4A6987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ния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.                                             ‹</w:t>
      </w:r>
    </w:p>
    <w:p w14:paraId="23BF4A5E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                                                 ‹</w:t>
      </w:r>
    </w:p>
    <w:p w14:paraId="7C94C851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СД.03‹Строительная механика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металлические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конструк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 136</w:t>
      </w:r>
    </w:p>
    <w:p w14:paraId="72D5D943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ции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:   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       ‹</w:t>
      </w:r>
    </w:p>
    <w:p w14:paraId="10FCD9B3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‹кинематический анализ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расчетных  схем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стержневых‹</w:t>
      </w:r>
    </w:p>
    <w:p w14:paraId="4F387354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‹конструкций; расчет статически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определимых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прос</w:t>
      </w:r>
      <w:proofErr w:type="spellEnd"/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43AD4C69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тых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составных балок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рам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 расчет  статически‹</w:t>
      </w:r>
    </w:p>
    <w:p w14:paraId="6A592B63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‹определимых плоских и пространственных ферм; рас-‹</w:t>
      </w:r>
    </w:p>
    <w:p w14:paraId="79E26D99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‹чет статически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неопределимых  плоских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стержневых‹</w:t>
      </w:r>
    </w:p>
    <w:p w14:paraId="7E93715A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‹систем: балок, рам, ферм;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расчетные  нагрузки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на‹</w:t>
      </w:r>
    </w:p>
    <w:p w14:paraId="797083C0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‹крановые конструкции и их комбинации при расчетах‹</w:t>
      </w:r>
    </w:p>
    <w:p w14:paraId="6C7B58E7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‹на прочность;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динамические  расчетные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схемы  при‹</w:t>
      </w:r>
    </w:p>
    <w:p w14:paraId="530E955F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расчетах  крановых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металлоконструкций;  принципы‹</w:t>
      </w:r>
    </w:p>
    <w:p w14:paraId="7185364D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‹расчета конструкций по методам допускаемых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напря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1E810B2E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жений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предельных состояний;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материалы  крановых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‹</w:t>
      </w:r>
    </w:p>
    <w:p w14:paraId="5796AA11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‹несущих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конструкций,  их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характеристики,  сорта-‹</w:t>
      </w:r>
    </w:p>
    <w:p w14:paraId="4A073D85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‹мент, особенности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работы  при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низкой  и  высокой‹</w:t>
      </w:r>
    </w:p>
    <w:p w14:paraId="12CFEE03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‹температуре,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принципы  их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рационального  выбора;‹</w:t>
      </w:r>
    </w:p>
    <w:p w14:paraId="4DEAA2A2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‹расчет элементов металлоконструкций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на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сопротив</w:t>
      </w:r>
      <w:proofErr w:type="spellEnd"/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3D6E0DDF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ление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усталости;  выбор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рациональных  параметров‹</w:t>
      </w:r>
    </w:p>
    <w:p w14:paraId="421708DE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‹сечений балок; расчет и проектирование соединений‹</w:t>
      </w:r>
    </w:p>
    <w:p w14:paraId="08BBF2DC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‹элементов металлоконструкций;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проверка  элементов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‹</w:t>
      </w:r>
    </w:p>
    <w:p w14:paraId="2D609CF8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‹на местную устойчивость; расчет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проектирование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‹</w:t>
      </w:r>
    </w:p>
    <w:p w14:paraId="6E728EA9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‹стержней ферм; металлоконструкции кранов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мостово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3BD7EEEB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‹го типа, основы проектирования и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расчета;  метал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65F57B38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локонструкции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кранов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стрелового  типа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стрелы  и‹</w:t>
      </w:r>
    </w:p>
    <w:p w14:paraId="158508FC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‹консоли, расчет и проектирование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металлоконструк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2BB665C5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ций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портальных и башенных кранов.                ‹</w:t>
      </w:r>
    </w:p>
    <w:p w14:paraId="0F6AEF37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1467D0BF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- 24 -</w:t>
      </w:r>
    </w:p>
    <w:p w14:paraId="6DBFF8F7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8BF03CE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њњњњњњљњњњњњњњњњњњњњњњњњњњњњњњњњњњњњњњњњњњњњњњњњњњњњњњњњљњњњњњ</w:t>
      </w:r>
      <w:proofErr w:type="spellEnd"/>
    </w:p>
    <w:p w14:paraId="5301DB37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1  ‹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2                          ‹  3</w:t>
      </w:r>
    </w:p>
    <w:p w14:paraId="09439DAF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њњњњњњќњњњњњњњњњњњњњњњњњњњњњњњњњњњњњњњњњњњњњњњњњњњњњњњњњќњњњњњ</w:t>
      </w:r>
      <w:proofErr w:type="spellEnd"/>
    </w:p>
    <w:p w14:paraId="0204E7BE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СД.04‹Строительные и дорожные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машины:   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‹ 151</w:t>
      </w:r>
    </w:p>
    <w:p w14:paraId="113B1B19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‹общие сведения о системах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машин  для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комплексной‹</w:t>
      </w:r>
    </w:p>
    <w:p w14:paraId="238B54F8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‹механизации основных строительных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процессов;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</w:t>
      </w:r>
      <w:proofErr w:type="spellEnd"/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33477221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‹шины для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производства  земляных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работ:  процессы‹</w:t>
      </w:r>
    </w:p>
    <w:p w14:paraId="56F23321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‹взаимодействия рабочих органов с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грунтом;  машины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‹</w:t>
      </w:r>
    </w:p>
    <w:p w14:paraId="24A05C58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‹для подготовительных работ; машины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для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производ</w:t>
      </w:r>
      <w:proofErr w:type="spellEnd"/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37037044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ства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основных земляных работ;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машины  для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произ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19F6A172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водства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погрузочно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-разгрузочных  и  транспортных‹</w:t>
      </w:r>
    </w:p>
    <w:p w14:paraId="259C437E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‹работ; машины и оборудование для устройства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осно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76D611A3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ваний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фундаментов;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машины  и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оборудование  для‹</w:t>
      </w:r>
    </w:p>
    <w:p w14:paraId="0D6F8464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‹карьерных работ при добыче и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обогащении  каменных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‹</w:t>
      </w:r>
    </w:p>
    <w:p w14:paraId="0A36B2A5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‹материалов; машины и оборудование для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производст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6F700DE6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ва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бетонных работ; основы эксплуатации строитель-‹</w:t>
      </w:r>
    </w:p>
    <w:p w14:paraId="38D225F8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ных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дорожных машин.                            ‹</w:t>
      </w:r>
    </w:p>
    <w:p w14:paraId="710766D8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                                                 ‹</w:t>
      </w:r>
    </w:p>
    <w:p w14:paraId="44015ECF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СД.05‹Монтаж, эксплуатация и ремонт подъемно-транспорт-‹ 179</w:t>
      </w:r>
    </w:p>
    <w:p w14:paraId="039F0C3C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ных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машин:   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 ‹</w:t>
      </w:r>
    </w:p>
    <w:p w14:paraId="07A515E5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‹общая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характеристика  надежности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машин,  способы‹</w:t>
      </w:r>
    </w:p>
    <w:p w14:paraId="6345993A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‹определения, нормирования и оптимизации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показате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00143844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‹лей надежности; характеристика действующих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нагру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22BF354A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зок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их влияние на работу машин,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методы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измере</w:t>
      </w:r>
      <w:proofErr w:type="spellEnd"/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1C6C0E49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ния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, применяемая аппаратура и приборы; виды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отка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786CC2AF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‹зов по критерию прочности,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экспериментальные  ме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7F75AE4E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тоды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исследования напряженного состояния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и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проч</w:t>
      </w:r>
      <w:proofErr w:type="spellEnd"/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60ACD48E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ности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машин; влияние трения и изнашивания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на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на</w:t>
      </w:r>
      <w:proofErr w:type="spellEnd"/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61632CEB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дежность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подъемно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-транспортных,  строительных  и‹</w:t>
      </w:r>
    </w:p>
    <w:p w14:paraId="34BF0B57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‹дорожных машин; назначение смазывания машин, виды‹</w:t>
      </w:r>
    </w:p>
    <w:p w14:paraId="2022C586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‹смазочных материалов, их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характеристики;  понятие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‹</w:t>
      </w:r>
    </w:p>
    <w:p w14:paraId="71007301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‹о неблагоприятных условиях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эксплуатации;  монтаж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3948D896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‹но-эксплуатационная технологичность и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ремонтопри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3AA9C9A2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‹годность; содержание монтажных работ, современное‹</w:t>
      </w:r>
    </w:p>
    <w:p w14:paraId="1EA92F35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‹состояние средств и методов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монтажа;   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организа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5B84D88C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ционно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-техническая подготовка к монтажу,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техдоку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127459F7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ментация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; виды такелажной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оснастки  и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монтажного‹</w:t>
      </w:r>
    </w:p>
    <w:p w14:paraId="14AC09D0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‹оборудования, расчет кранов на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монтажные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нагруз</w:t>
      </w:r>
      <w:proofErr w:type="spellEnd"/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27012311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ки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; виды, содержание и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способы  выполнения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таке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71AB06FC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‹лажных работ;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приемы  сборки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машин  при  монтаже‹</w:t>
      </w:r>
    </w:p>
    <w:p w14:paraId="4937DA26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EB8AD28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- 25 -</w:t>
      </w:r>
    </w:p>
    <w:p w14:paraId="0DD7D111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B7C44A1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њњњњњњљњњњњњњњњњњњњњњњњњњњњњњњњњњњњњњњњњњњњњњњњњњњњњњњњњљњњњњњ</w:t>
      </w:r>
      <w:proofErr w:type="spellEnd"/>
    </w:p>
    <w:p w14:paraId="5961AAF4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1  ‹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2                          ‹  3</w:t>
      </w:r>
    </w:p>
    <w:p w14:paraId="12E84403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њњњњњњќњњњњњњњњњњњњњњњњњњњњњњњњњњњњњњњњњњњњњњњњњњњњњњњњњќњњњњњ</w:t>
      </w:r>
      <w:proofErr w:type="spellEnd"/>
    </w:p>
    <w:p w14:paraId="7385D3BF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‹различных подъемно-транспортных машин; виды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испы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70192A1D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таний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при вводе машин в эксплуатацию;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понятие  об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‹</w:t>
      </w:r>
    </w:p>
    <w:p w14:paraId="107191C0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‹организационном обеспечении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эффективного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исполь</w:t>
      </w:r>
      <w:proofErr w:type="spellEnd"/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6FF125EC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зования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оптимизации оптимального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парка  подъем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1148D143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‹но транспортных машин;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организация  и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содержание‹</w:t>
      </w:r>
    </w:p>
    <w:p w14:paraId="3190BB00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техничекого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надзора при эксплуатации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машин,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пра</w:t>
      </w:r>
      <w:proofErr w:type="spellEnd"/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1862C9AA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‹вила безопасной работы, требования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  обслуживаю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20DF505B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щему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персоналу; планово-предупредительный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ремонт;‹</w:t>
      </w:r>
      <w:proofErr w:type="gramEnd"/>
    </w:p>
    <w:p w14:paraId="321A857B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техничекое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обслуживание типовых элементов и меха-‹</w:t>
      </w:r>
    </w:p>
    <w:p w14:paraId="3E7F9208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низмов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подъемно-транспортных машин;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типовой  тех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3F120849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нологичекий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процесс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капитального  ремонта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машин;‹</w:t>
      </w:r>
    </w:p>
    <w:p w14:paraId="31D4A805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‹основы технического диагностирования деталей, ме-‹</w:t>
      </w:r>
    </w:p>
    <w:p w14:paraId="463E96F1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ханизмов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металлоконструкций при ремонте, методы‹</w:t>
      </w:r>
    </w:p>
    <w:p w14:paraId="6A316E32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‹и приборы для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выявления  скрытых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дефектов;  виды‹</w:t>
      </w:r>
    </w:p>
    <w:p w14:paraId="055D5B6B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‹повреждений типовых деталей,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сборочных  единиц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и‹</w:t>
      </w:r>
    </w:p>
    <w:p w14:paraId="6988D6E2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‹металлоконструкций, способы их выявления и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ремон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41A89317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‹та.                                              ‹</w:t>
      </w:r>
    </w:p>
    <w:p w14:paraId="7B1F9DE9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СД.06‹Технология машиностроения и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производство  подъем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 162</w:t>
      </w:r>
    </w:p>
    <w:p w14:paraId="06F9FB91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‹но-транспортных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машин:   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‹</w:t>
      </w:r>
    </w:p>
    <w:p w14:paraId="3F34B055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‹основные понятия о производственном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технологи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635D91BB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ческом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процессах; структура технологического про-‹</w:t>
      </w:r>
    </w:p>
    <w:p w14:paraId="17AC9F82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цесса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; типы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производств;  технологичность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конст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546FF945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рукции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машины; выбор заготовок;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основы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базирова</w:t>
      </w:r>
      <w:proofErr w:type="spellEnd"/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66BAAB00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ния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деталей; металлорежущие станки,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специализиро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223EFE29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‹ванные станки для обработки деталей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ПТМ  и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робо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65A93898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тов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; металлорежущие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инструменты;  станочные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при-‹</w:t>
      </w:r>
    </w:p>
    <w:p w14:paraId="27ED06EC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способления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; методы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средства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измерений;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точ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4B2F4E32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ность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качество изготовления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деталей,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шерохова</w:t>
      </w:r>
      <w:proofErr w:type="spellEnd"/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70D7B26C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тость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поверхности; основы технического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нормирова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1DE4C668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ния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станочных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  сборочных  операций;  основные‹</w:t>
      </w:r>
    </w:p>
    <w:p w14:paraId="6C9C5048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‹принципы разработки технологических процессов из-‹</w:t>
      </w:r>
    </w:p>
    <w:p w14:paraId="43C0C574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готовления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деталей, технологическая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документация,‹</w:t>
      </w:r>
      <w:proofErr w:type="gramEnd"/>
    </w:p>
    <w:p w14:paraId="5563D12D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‹стандарты ЕС ТД; технология механической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обработ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715C839C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ки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деталей ПТМ и роботов; методы упрочняющей тех-‹</w:t>
      </w:r>
    </w:p>
    <w:p w14:paraId="0531F6D4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нологии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; термическая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химико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-термическая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обра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68D6DFEE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ботка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деталей ПТМ и роботов;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технология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изготов</w:t>
      </w:r>
      <w:proofErr w:type="spellEnd"/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1659A127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ления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сварных металлоконструкций,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сварочное  обо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</w:t>
      </w:r>
    </w:p>
    <w:p w14:paraId="07881A08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рудование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, основные нормы и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требования,  средства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‹</w:t>
      </w:r>
    </w:p>
    <w:p w14:paraId="0B5B559D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‹и методы контроля качества;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особые  требования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к‹</w:t>
      </w:r>
    </w:p>
    <w:p w14:paraId="49F01E0F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‹металлоконструкциям,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эксплуатируемым  при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низких‹</w:t>
      </w:r>
    </w:p>
    <w:p w14:paraId="1BBDFDDE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‹температурах; технология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сборки,  технологическая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‹</w:t>
      </w:r>
    </w:p>
    <w:p w14:paraId="62C0EE03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‹документация процесса сборки;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технология  окраски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‹</w:t>
      </w:r>
    </w:p>
    <w:p w14:paraId="1E77C40E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‹и отделки ПТМ и роботов;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технология  консервации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,‹</w:t>
      </w:r>
    </w:p>
    <w:p w14:paraId="73A91431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‹упаковки и отгрузки; технические условия на пере-‹</w:t>
      </w:r>
    </w:p>
    <w:p w14:paraId="3878841A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‹возку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габаритных,  негабаритных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длинномерных  и‹</w:t>
      </w:r>
    </w:p>
    <w:p w14:paraId="0270AD4B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‹тяжеловесных грузов.                             ‹</w:t>
      </w:r>
    </w:p>
    <w:p w14:paraId="37B4D38A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                                                 ‹</w:t>
      </w:r>
    </w:p>
    <w:p w14:paraId="2F241EF1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СД.07‹Дисциплины специализации                         ‹ 392</w:t>
      </w:r>
    </w:p>
    <w:p w14:paraId="17C3CACF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                                                 ‹</w:t>
      </w:r>
    </w:p>
    <w:p w14:paraId="4D483713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6759F81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- 26 -</w:t>
      </w:r>
    </w:p>
    <w:p w14:paraId="4974FC44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њњњњњњљњњњњњњњњњњњњњњњњњњњњњњњњњњњњњњњњњњњњњњњњњњњњњњњњњљњњњњњ</w:t>
      </w:r>
      <w:proofErr w:type="spellEnd"/>
    </w:p>
    <w:p w14:paraId="27FEA5D4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1  ‹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2                          ‹  3</w:t>
      </w:r>
    </w:p>
    <w:p w14:paraId="6F2C89C8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њњњњњњќњњњњњњњњњњњњњњњњњњњњњњњњњњњњњњњњњњњњњњњњњњњњњњњњњќњњњњњ</w:t>
      </w:r>
      <w:proofErr w:type="spellEnd"/>
    </w:p>
    <w:p w14:paraId="1AAEC0B5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СД.08‹Дисциплины и курсы по выбору студента,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устанавли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-‹ 150</w:t>
      </w:r>
    </w:p>
    <w:p w14:paraId="3D23ADC1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ваемые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вузом (факультетом).                      ‹</w:t>
      </w:r>
    </w:p>
    <w:p w14:paraId="1CCDA254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                                                 ‹</w:t>
      </w:r>
    </w:p>
    <w:p w14:paraId="17D9227F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Ф.00‹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Факультативы:   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‹ 450</w:t>
      </w:r>
    </w:p>
    <w:p w14:paraId="000D1B89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Ф.01‹Военная подготовка                               ‹ 450</w:t>
      </w:r>
    </w:p>
    <w:p w14:paraId="11E60F7E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                                                 ‹</w:t>
      </w:r>
    </w:p>
    <w:p w14:paraId="41ED1B82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‹Всего часов теоретического обучения              ‹8262</w:t>
      </w:r>
    </w:p>
    <w:p w14:paraId="40451D57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‹                                                 ‹</w:t>
      </w:r>
    </w:p>
    <w:p w14:paraId="36837570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П.00‹Практика, недели                                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‹  18</w:t>
      </w:r>
      <w:proofErr w:type="gramEnd"/>
    </w:p>
    <w:p w14:paraId="6C3D1390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њњњњњњ™њњњњњњњњњњњњњњњњњњњњњњњњњњњњњњњњњњњњњњњњњњњњњњњњњ™њњњњњ</w:t>
      </w:r>
      <w:proofErr w:type="spellEnd"/>
    </w:p>
    <w:p w14:paraId="7E247F42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933023B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Срок реализации образовательной программы при очной форме</w:t>
      </w:r>
    </w:p>
    <w:p w14:paraId="14E989FF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обучения составляет не менее 256 недель, из которых 153 недель</w:t>
      </w:r>
    </w:p>
    <w:p w14:paraId="5E5FB914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теоретического обучения, 14 недель подготовки квалификационной</w:t>
      </w:r>
    </w:p>
    <w:p w14:paraId="194C0C02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работы, не менее 35 недель каникул, включая 4 недели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последип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1575771B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ломного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отдыха.</w:t>
      </w:r>
    </w:p>
    <w:p w14:paraId="5666FA22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4796D473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Примечания:</w:t>
      </w:r>
    </w:p>
    <w:p w14:paraId="0061216A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94B869F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1.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При  разработке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образовательно-профессиональных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прог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5178548F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рамм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инженера вуз (факультет) имеет право:</w:t>
      </w:r>
    </w:p>
    <w:p w14:paraId="1050CF2A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1.1. Изменять объем часов, отводимых на освоение учебного</w:t>
      </w:r>
    </w:p>
    <w:p w14:paraId="0728303D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материала для циклов дисциплин - в пределах 5%, для дисциплин,</w:t>
      </w:r>
    </w:p>
    <w:p w14:paraId="2BCF4D8F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входящих в цикл, - в пределах 10% без превышения максимального</w:t>
      </w:r>
    </w:p>
    <w:p w14:paraId="4ADF1FAB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недельного объема нагрузки студентов и при сохранении содержа-</w:t>
      </w:r>
    </w:p>
    <w:p w14:paraId="6CCED037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ния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указанного в настоящем документе.</w:t>
      </w:r>
    </w:p>
    <w:p w14:paraId="5516B9CD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1.2. Устанавливать объем часов по дисциплинам циклов об-</w:t>
      </w:r>
    </w:p>
    <w:p w14:paraId="63E2D5FF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щих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гуманитарных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  социально-экономических дисциплин (кроме</w:t>
      </w:r>
    </w:p>
    <w:p w14:paraId="10388064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иностранного языка и физической культуры).</w:t>
      </w:r>
    </w:p>
    <w:p w14:paraId="62A22D41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1.3. Осуществлять преподавание общих гуманитарных и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соци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02AF07E9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ально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-экономических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дисциплин  в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форме  авторских  лекционных</w:t>
      </w:r>
    </w:p>
    <w:p w14:paraId="0FCF1B56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курсов  и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разнообразных  видов  коллективных и индивидуальных</w:t>
      </w:r>
    </w:p>
    <w:p w14:paraId="175873BC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практических занятий, заданий и семинаров по программам, (раз-</w:t>
      </w:r>
    </w:p>
    <w:p w14:paraId="375CB456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работанным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в самом вузе и учитывающим региональную,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националь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7A7F1431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но-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этническую,  профессиональную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специфику,  также  и  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науч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78368A8B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но-исследовательские предпочтения преподавателей),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обеспечива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5F6DE251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>ющим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квалифицированное освещение тематики дисциплин цикла.</w:t>
      </w:r>
    </w:p>
    <w:p w14:paraId="159025F4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1.4. Устанавливать необходимую глубину преподавания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отде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560CC407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льных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разделов дисциплин (графа 2), входящих в циклы общих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гу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2C917D6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37A437AC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- 27 -</w:t>
      </w:r>
    </w:p>
    <w:p w14:paraId="31F88D8A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75AA89F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манитарных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социально-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экономических,  общих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математических  и</w:t>
      </w:r>
    </w:p>
    <w:p w14:paraId="5C03AC29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общих  естественнонаучных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дисциплин, в  соответствии с профи-</w:t>
      </w:r>
    </w:p>
    <w:p w14:paraId="13F076EA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лем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цикла специальных дисциплин.</w:t>
      </w:r>
    </w:p>
    <w:p w14:paraId="0B0EB691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2. Объем обязательных аудиторных занятий студента не дол-</w:t>
      </w:r>
    </w:p>
    <w:p w14:paraId="4E7E9E0F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жен превышать в среднем за период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теоретического  обучения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27</w:t>
      </w:r>
    </w:p>
    <w:p w14:paraId="6A8286EE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часов в </w:t>
      </w:r>
      <w:proofErr w:type="spellStart"/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неделю.При</w:t>
      </w:r>
      <w:proofErr w:type="spellEnd"/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этом в указанный объем не входят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обязатель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2C7F3E5D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ные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практические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занятия по физической культуре и занятия по</w:t>
      </w:r>
    </w:p>
    <w:p w14:paraId="288850D3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факультативным дисциплинам.</w:t>
      </w:r>
    </w:p>
    <w:p w14:paraId="10917CBB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3.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Факультативные  дисциплины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предусматриваются  учебным</w:t>
      </w:r>
    </w:p>
    <w:p w14:paraId="386ACFC0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планом вуза, но не являются обязательными для изучения студен-</w:t>
      </w:r>
    </w:p>
    <w:p w14:paraId="74B0CCF7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том.</w:t>
      </w:r>
    </w:p>
    <w:p w14:paraId="3DB4263A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4.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Курсовые  работы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(проекты)  рассматриваются  как  вид</w:t>
      </w:r>
    </w:p>
    <w:p w14:paraId="432B5AB5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учебной  работы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по дисциплине и выполняются в пределах часов,</w:t>
      </w:r>
    </w:p>
    <w:p w14:paraId="7143B136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отводимых на ее изучение.</w:t>
      </w:r>
    </w:p>
    <w:p w14:paraId="4CF24E31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5. Наименование специализаций утверждается учебно-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методи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06AE8519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ческим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объединением  по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образованию в области машиностроения и</w:t>
      </w:r>
    </w:p>
    <w:p w14:paraId="7034B4A5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приборостроения,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наименование  дисциплин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специализаций  и  их</w:t>
      </w:r>
    </w:p>
    <w:p w14:paraId="3103105C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объ„м</w:t>
      </w:r>
      <w:proofErr w:type="spell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устанавливаются высшим учебным заведением.</w:t>
      </w:r>
    </w:p>
    <w:p w14:paraId="5D975AFC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128A4CEB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Составители:</w:t>
      </w:r>
    </w:p>
    <w:p w14:paraId="5EB57EE7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3D25236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Учебно-методическое объединение по образованию</w:t>
      </w:r>
    </w:p>
    <w:p w14:paraId="66A8C9D7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в области машиностроения и приборостроения</w:t>
      </w:r>
    </w:p>
    <w:p w14:paraId="7454306B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CD2679D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0EDDDDDC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               И.Б. Федоров</w:t>
      </w:r>
    </w:p>
    <w:p w14:paraId="70950302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1FA14583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08F467B8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Научно-методический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совет  по</w:t>
      </w:r>
      <w:proofErr w:type="gramEnd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специальности</w:t>
      </w:r>
    </w:p>
    <w:p w14:paraId="233BA901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170900 - Подъемно-транспортные, строительные,</w:t>
      </w:r>
    </w:p>
    <w:p w14:paraId="42CF56D1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дорожные машины и оборудование</w:t>
      </w:r>
    </w:p>
    <w:p w14:paraId="27426665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395EFBB2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0BEAAEB0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           М.П. Александров</w:t>
      </w:r>
    </w:p>
    <w:p w14:paraId="453C534E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3654A81C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           В.П. Запятой</w:t>
      </w:r>
    </w:p>
    <w:p w14:paraId="68C20CAA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76CD56F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544F0F2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Главное управление образовательно-профессиональных </w:t>
      </w:r>
      <w:proofErr w:type="gram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программ  и</w:t>
      </w:r>
      <w:proofErr w:type="gramEnd"/>
    </w:p>
    <w:p w14:paraId="60DC43DC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технологий</w:t>
      </w:r>
    </w:p>
    <w:p w14:paraId="7D2447DA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3E57CD7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45F32DAE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1D2C4381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             Ю.Г.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Татур</w:t>
      </w:r>
      <w:proofErr w:type="spellEnd"/>
    </w:p>
    <w:p w14:paraId="462676CB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4CA815CC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             Н.С. </w:t>
      </w:r>
      <w:proofErr w:type="spellStart"/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Гудилин</w:t>
      </w:r>
      <w:proofErr w:type="spellEnd"/>
    </w:p>
    <w:p w14:paraId="67591AF5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06C1FC3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             Е.А. Егорушкин</w:t>
      </w:r>
    </w:p>
    <w:p w14:paraId="2F0B7839" w14:textId="77777777" w:rsidR="00471412" w:rsidRPr="00471412" w:rsidRDefault="00471412" w:rsidP="004714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714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</w:p>
    <w:p w14:paraId="621CBA8F" w14:textId="77777777" w:rsidR="009A21A1" w:rsidRDefault="009A21A1"/>
    <w:sectPr w:rsidR="009A21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412"/>
    <w:rsid w:val="00471412"/>
    <w:rsid w:val="009A2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0825C"/>
  <w15:chartTrackingRefBased/>
  <w15:docId w15:val="{CFB68917-C8EB-42D2-A05A-E8740CAA5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4714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71412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51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8918</Words>
  <Characters>50836</Characters>
  <Application>Microsoft Office Word</Application>
  <DocSecurity>0</DocSecurity>
  <Lines>423</Lines>
  <Paragraphs>119</Paragraphs>
  <ScaleCrop>false</ScaleCrop>
  <Company/>
  <LinksUpToDate>false</LinksUpToDate>
  <CharactersWithSpaces>59635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Gordienko</dc:creator>
  <cp:keywords/>
  <dc:description/>
  <cp:lastModifiedBy>Pavel Gordienko</cp:lastModifiedBy>
  <cp:revision>1</cp:revision>
  <dcterms:created xsi:type="dcterms:W3CDTF">2021-03-15T13:03:00Z</dcterms:created>
  <dcterms:modified xsi:type="dcterms:W3CDTF">2021-03-15T13:04:00Z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icrosoft Theme">
    <vt:lpwstr>Redacted 011</vt:lpwstr>
  </property>
</Properties>
</file>